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509685190" w:displacedByCustomXml="next"/>
    <w:sdt>
      <w:sdtPr>
        <w:id w:val="-102729530"/>
        <w:docPartObj>
          <w:docPartGallery w:val="Cover Pages"/>
          <w:docPartUnique/>
        </w:docPartObj>
      </w:sdtPr>
      <w:sdtEndPr/>
      <w:sdtContent>
        <w:p w:rsidR="00A6164A" w:rsidRDefault="00A6164A">
          <w:r>
            <w:rPr>
              <w:noProof/>
              <w:lang w:eastAsia="el-GR"/>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Ομάδα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Ομάδα 49"/>
                            <wpg:cNvGrpSpPr/>
                            <wpg:grpSpPr>
                              <a:xfrm>
                                <a:off x="0" y="0"/>
                                <a:ext cx="6858000" cy="9144000"/>
                                <a:chOff x="0" y="0"/>
                                <a:chExt cx="6858000" cy="9144000"/>
                              </a:xfrm>
                            </wpg:grpSpPr>
                            <wps:wsp>
                              <wps:cNvPr id="54" name="Ορθογώνιο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A6164A" w:rsidRDefault="00A6164A">
                                    <w:pPr>
                                      <w:pStyle w:val="a8"/>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Ομάδα 2"/>
                              <wpg:cNvGrpSpPr/>
                              <wpg:grpSpPr>
                                <a:xfrm>
                                  <a:off x="2524125" y="0"/>
                                  <a:ext cx="4329113" cy="4491038"/>
                                  <a:chOff x="0" y="0"/>
                                  <a:chExt cx="4329113" cy="4491038"/>
                                </a:xfrm>
                                <a:solidFill>
                                  <a:schemeClr val="bg1"/>
                                </a:solidFill>
                              </wpg:grpSpPr>
                              <wps:wsp>
                                <wps:cNvPr id="56" name="Ελεύθερη σχεδίαση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Ελεύθερη σχεδίαση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Ελεύθερη σχεδίαση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Ελεύθερη σχεδίαση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Ελεύθερη σχεδίαση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Πλαίσιο κειμένου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64A" w:rsidRPr="00A6164A" w:rsidRDefault="00A6164A">
                                  <w:pPr>
                                    <w:pStyle w:val="a8"/>
                                    <w:rPr>
                                      <w:rFonts w:asciiTheme="majorHAnsi" w:eastAsiaTheme="majorEastAsia" w:hAnsiTheme="majorHAnsi" w:cstheme="majorBidi"/>
                                      <w:caps/>
                                      <w:color w:val="FFFFFF" w:themeColor="background1"/>
                                      <w:sz w:val="64"/>
                                      <w:szCs w:val="64"/>
                                      <w:lang w:val="en-US"/>
                                    </w:rPr>
                                  </w:pPr>
                                  <w:r>
                                    <w:rPr>
                                      <w:rFonts w:asciiTheme="majorHAnsi" w:eastAsiaTheme="majorEastAsia" w:hAnsiTheme="majorHAnsi" w:cstheme="majorBidi"/>
                                      <w:caps/>
                                      <w:color w:val="FFFFFF" w:themeColor="background1"/>
                                      <w:sz w:val="64"/>
                                      <w:szCs w:val="64"/>
                                      <w:lang w:val="en-US"/>
                                    </w:rPr>
                                    <w:t>the impotance of ecology</w:t>
                                  </w:r>
                                </w:p>
                                <w:sdt>
                                  <w:sdtPr>
                                    <w:rPr>
                                      <w:color w:val="5B9BD5" w:themeColor="accent1"/>
                                      <w:sz w:val="36"/>
                                      <w:szCs w:val="36"/>
                                    </w:rPr>
                                    <w:alias w:val="Υπότιτλος"/>
                                    <w:tag w:val=""/>
                                    <w:id w:val="-1686441493"/>
                                    <w:showingPlcHdr/>
                                    <w:dataBinding w:prefixMappings="xmlns:ns0='http://purl.org/dc/elements/1.1/' xmlns:ns1='http://schemas.openxmlformats.org/package/2006/metadata/core-properties' " w:xpath="/ns1:coreProperties[1]/ns0:subject[1]" w:storeItemID="{6C3C8BC8-F283-45AE-878A-BAB7291924A1}"/>
                                    <w:text/>
                                  </w:sdtPr>
                                  <w:sdtEndPr/>
                                  <w:sdtContent>
                                    <w:p w:rsidR="00A6164A" w:rsidRDefault="00A6164A">
                                      <w:pPr>
                                        <w:pStyle w:val="a8"/>
                                        <w:spacing w:before="120"/>
                                        <w:rPr>
                                          <w:color w:val="5B9BD5" w:themeColor="accent1"/>
                                          <w:sz w:val="36"/>
                                          <w:szCs w:val="36"/>
                                        </w:rPr>
                                      </w:pPr>
                                      <w:r>
                                        <w:rPr>
                                          <w:color w:val="5B9BD5" w:themeColor="accent1"/>
                                          <w:sz w:val="36"/>
                                          <w:szCs w:val="36"/>
                                        </w:rPr>
                                        <w:t xml:space="preserve">     </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Ομάδα 48" o:spid="_x0000_s1026" style="position:absolute;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">
                    <v:group id="Ομάδα 49" o:spid="_x0000_s1027" style="position:absolute;width:68580;height:91440" coordsize="68580,9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rect id="Ορθογώνιο 54" o:spid="_x0000_s1028" style="position:absolute;width:68580;height:9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syJcUA&#10;AADbAAAADwAAAGRycy9kb3ducmV2LnhtbESPQWsCMRSE7wX/Q3iCt5qttqVsjaKCtHgRbQV7e908&#10;N8HNy7pJ1/Xfm0Khx2FmvmEms85VoqUmWM8KHoYZCOLCa8ulgs+P1f0LiBCRNVaeScGVAsymvbsJ&#10;5tpfeEvtLpYiQTjkqMDEWOdShsKQwzD0NXHyjr5xGJNsSqkbvCS4q+Qoy56lQ8tpwWBNS0PFaffj&#10;FGz37fhgNus3a+148X31cv11Pio16HfzVxCRuvgf/mu/awVPj/D7Jf0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zIlxQAAANsAAAAPAAAAAAAAAAAAAAAAAJgCAABkcnMv&#10;ZG93bnJldi54bWxQSwUGAAAAAAQABAD1AAAAigMAAAAA&#10;" fillcolor="#485870 [3122]" stroked="f" strokeweight="1pt">
                        <v:fill color2="#3d4b5f [2882]" angle="348" colors="0 #88acbb;6554f #88acbb" focus="100%" type="gradient"/>
                        <v:textbox inset="54pt,54pt,1in,5in">
                          <w:txbxContent>
                            <w:p w:rsidR="00A6164A" w:rsidRDefault="00A6164A">
                              <w:pPr>
                                <w:pStyle w:val="a8"/>
                                <w:rPr>
                                  <w:color w:val="FFFFFF" w:themeColor="background1"/>
                                  <w:sz w:val="48"/>
                                  <w:szCs w:val="48"/>
                                </w:rPr>
                              </w:pPr>
                            </w:p>
                          </w:txbxContent>
                        </v:textbox>
                      </v:rect>
                      <v:group id="Ομάδα 2" o:spid="_x0000_s1029" style="position:absolute;left:25241;width:43291;height:44910" coordsize="43291,44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Ελεύθερη σχεδίαση 56" o:spid="_x0000_s1030"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kgcMA&#10;AADbAAAADwAAAGRycy9kb3ducmV2LnhtbESPQWsCMRSE70L/Q3iF3jRboWJXo9jCtt5qt8XzY/Pc&#10;DW5etklc139vCoLHYWa+YZbrwbaiJx+MYwXPkwwEceW04VrB708xnoMIEVlj65gUXCjAevUwWmKu&#10;3Zm/qS9jLRKEQ44Kmhi7XMpQNWQxTFxHnLyD8xZjkr6W2uM5wW0rp1k2kxYNp4UGO3pvqDqWJ6ug&#10;f/PDV3T7bVGY3avs9Yf5+9wr9fQ4bBYgIg3xHr61t1rBywz+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0kgcMAAADbAAAADwAAAAAAAAAAAAAAAACYAgAAZHJzL2Rv&#10;d25yZXYueG1sUEsFBgAAAAAEAAQA9QAAAIgDAAAAAA==&#10;" path="m4,1786l,1782,1776,r5,5l4,1786xe" filled="f" stroked="f">
                          <v:path arrowok="t" o:connecttype="custom" o:connectlocs="6350,2835275;0,2828925;2819400,0;2827338,7938;6350,2835275" o:connectangles="0,0,0,0,0"/>
                        </v:shape>
                        <v:shape id="Ελεύθερη σχεδίαση 57" o:spid="_x0000_s1031"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hgCcUA&#10;AADbAAAADwAAAGRycy9kb3ducmV2LnhtbESP0WrCQBRE3wv+w3KFvjUbLbU1dRURxT6IpdEPuM1e&#10;k2D2bsxuYtqvd4VCH4eZOcPMFr2pREeNKy0rGEUxCOLM6pJzBcfD5ukNhPPIGivLpOCHHCzmg4cZ&#10;Jtpe+Yu61OciQNglqKDwvk6kdFlBBl1ka+LgnWxj0AfZ5FI3eA1wU8lxHE+kwZLDQoE1rQrKzmlr&#10;FPS/7Xb3uR7Vu0k1ffbf8rKa7lGpx2G/fAfhqff/4b/2h1bw8gr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GAJxQAAANsAAAAPAAAAAAAAAAAAAAAAAJgCAABkcnMv&#10;ZG93bnJldi54bWxQSwUGAAAAAAQABAD1AAAAigMAAAAA&#10;" path="m5,2234l,2229,2229,r5,5l5,2234xe" filled="f" stroked="f">
                          <v:path arrowok="t" o:connecttype="custom" o:connectlocs="7938,3546475;0,3538538;3538538,0;3546475,7938;7938,3546475" o:connectangles="0,0,0,0,0"/>
                        </v:shape>
                        <v:shape id="Ελεύθερη σχεδίαση 58" o:spid="_x0000_s1032"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eJ48IA&#10;AADbAAAADwAAAGRycy9kb3ducmV2LnhtbERPTWvCQBC9C/6HZQq9iNlYsIboJkghba9VS/E2Zsck&#10;NDubZrdJ/PfdQ8Hj433v8sm0YqDeNZYVrKIYBHFpdcOVgtOxWCYgnEfW2FomBTdykGfz2Q5TbUf+&#10;oOHgKxFC2KWooPa+S6V0ZU0GXWQ74sBdbW/QB9hXUvc4hnDTyqc4fpYGGw4NNXb0UlP5ffg1ChJ3&#10;HjdH/HkdvLyumsXls/h6K5R6fJj2WxCeJn8X/7vftYJ1GBu+hB8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4njwgAAANsAAAAPAAAAAAAAAAAAAAAAAJgCAABkcnMvZG93&#10;bnJldi54bWxQSwUGAAAAAAQABAD1AAAAhwMAAAAA&#10;" path="m9,2197l,2193,2188,r9,10l9,2197xe" filled="f" stroked="f">
                          <v:path arrowok="t" o:connecttype="custom" o:connectlocs="14288,3487738;0,3481388;3473450,0;3487738,15875;14288,3487738" o:connectangles="0,0,0,0,0"/>
                        </v:shape>
                        <v:shape id="Ελεύθερη σχεδίαση 59" o:spid="_x0000_s1033"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2tcMA&#10;AADbAAAADwAAAGRycy9kb3ducmV2LnhtbESPwWoCMRCG74LvEEboTbNKK+5qFGlRpNCDWuh13Ew3&#10;SzeTJYnu+vZNoeBx+Of/5pvVpreNuJEPtWMF00kGgrh0uuZKwed5N16ACBFZY+OYFNwpwGY9HKyw&#10;0K7jI91OsRIJwqFABSbGtpAylIYsholriVP27bzFmEZfSe2xS3DbyFmWzaXFmtMFgy29Gip/Tleb&#10;NL5mb/tnIy/Jap59HPe5f+9ypZ5G/XYJIlIfH8v/7YNW8JLD3y8JAH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32tcMAAADbAAAADwAAAAAAAAAAAAAAAACYAgAAZHJzL2Rv&#10;d25yZXYueG1sUEsFBgAAAAAEAAQA9QAAAIgDAAAAAA==&#10;" path="m9,1966l,1957,1952,r9,9l9,1966xe" filled="f" stroked="f">
                          <v:path arrowok="t" o:connecttype="custom" o:connectlocs="14288,3121025;0,3106738;3098800,0;3113088,14288;14288,3121025" o:connectangles="0,0,0,0,0"/>
                        </v:shape>
                        <v:shape id="Ελεύθερη σχεδίαση 60" o:spid="_x0000_s1034"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tP4bsA&#10;AADbAAAADwAAAGRycy9kb3ducmV2LnhtbERPSwrCMBDdC94hjOBOU12UUo2lCIIu/RxgaKZtsJmU&#10;Jmr19GYhuHy8/7YYbSeeNHjjWMFqmYAgrpw23Ci4XQ+LDIQPyBo7x6TgTR6K3XSyxVy7F5/peQmN&#10;iCHsc1TQhtDnUvqqJYt+6XriyNVusBgiHBqpB3zFcNvJdZKk0qLh2NBiT/uWqvvlYRUkZn3qzmlt&#10;tKyz+82csmP5qZSaz8ZyAyLQGP7in/uoFaRxff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LT+G7AAAA2wAAAA8AAAAAAAAAAAAAAAAAmAIAAGRycy9kb3ducmV2Lnht&#10;bFBLBQYAAAAABAAEAPUAAACAAw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Πλαίσιο κειμένου 61" o:spid="_x0000_s1035" type="#_x0000_t202" style="position:absolute;left:95;top:48387;width:68434;height:3789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tRcMA&#10;AADbAAAADwAAAGRycy9kb3ducmV2LnhtbESPzWrDMBCE74W+g9hCb7WcHkJxo4SQkDrH5q/0uFhb&#10;S8RaOZZqu29fBQI5DjPzDTNbjK4RPXXBelYwyXIQxJXXlmsFx8Pm5Q1EiMgaG8+k4I8CLOaPDzMs&#10;tB94R/0+1iJBOBSowMTYFlKGypDDkPmWOHk/vnMYk+xqqTscEtw18jXPp9Kh5bRgsKWVoeq8/3UK&#10;Bu6tLWWz/pKf+em7/DDbS7lT6vlpXL6DiDTGe/jW3moF0wlcv6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itRcMAAADbAAAADwAAAAAAAAAAAAAAAACYAgAAZHJzL2Rv&#10;d25yZXYueG1sUEsFBgAAAAAEAAQA9QAAAIgDAAAAAA==&#10;" filled="f" stroked="f" strokeweight=".5pt">
                      <v:textbox inset="54pt,0,1in,0">
                        <w:txbxContent>
                          <w:p w:rsidR="00A6164A" w:rsidRPr="00A6164A" w:rsidRDefault="00A6164A">
                            <w:pPr>
                              <w:pStyle w:val="a8"/>
                              <w:rPr>
                                <w:rFonts w:asciiTheme="majorHAnsi" w:eastAsiaTheme="majorEastAsia" w:hAnsiTheme="majorHAnsi" w:cstheme="majorBidi"/>
                                <w:caps/>
                                <w:color w:val="FFFFFF" w:themeColor="background1"/>
                                <w:sz w:val="64"/>
                                <w:szCs w:val="64"/>
                                <w:lang w:val="en-US"/>
                              </w:rPr>
                            </w:pPr>
                            <w:r>
                              <w:rPr>
                                <w:rFonts w:asciiTheme="majorHAnsi" w:eastAsiaTheme="majorEastAsia" w:hAnsiTheme="majorHAnsi" w:cstheme="majorBidi"/>
                                <w:caps/>
                                <w:color w:val="FFFFFF" w:themeColor="background1"/>
                                <w:sz w:val="64"/>
                                <w:szCs w:val="64"/>
                                <w:lang w:val="en-US"/>
                              </w:rPr>
                              <w:t>the impotance of ecology</w:t>
                            </w:r>
                          </w:p>
                          <w:sdt>
                            <w:sdtPr>
                              <w:rPr>
                                <w:color w:val="5B9BD5" w:themeColor="accent1"/>
                                <w:sz w:val="36"/>
                                <w:szCs w:val="36"/>
                              </w:rPr>
                              <w:alias w:val="Υπότιτλος"/>
                              <w:tag w:val=""/>
                              <w:id w:val="-1686441493"/>
                              <w:showingPlcHdr/>
                              <w:dataBinding w:prefixMappings="xmlns:ns0='http://purl.org/dc/elements/1.1/' xmlns:ns1='http://schemas.openxmlformats.org/package/2006/metadata/core-properties' " w:xpath="/ns1:coreProperties[1]/ns0:subject[1]" w:storeItemID="{6C3C8BC8-F283-45AE-878A-BAB7291924A1}"/>
                              <w:text/>
                            </w:sdtPr>
                            <w:sdtContent>
                              <w:p w:rsidR="00A6164A" w:rsidRDefault="00A6164A">
                                <w:pPr>
                                  <w:pStyle w:val="a8"/>
                                  <w:spacing w:before="120"/>
                                  <w:rPr>
                                    <w:color w:val="5B9BD5" w:themeColor="accent1"/>
                                    <w:sz w:val="36"/>
                                    <w:szCs w:val="36"/>
                                  </w:rPr>
                                </w:pPr>
                                <w:r>
                                  <w:rPr>
                                    <w:color w:val="5B9BD5" w:themeColor="accent1"/>
                                    <w:sz w:val="36"/>
                                    <w:szCs w:val="36"/>
                                  </w:rPr>
                                  <w:t xml:space="preserve">     </w:t>
                                </w:r>
                              </w:p>
                            </w:sdtContent>
                          </w:sdt>
                        </w:txbxContent>
                      </v:textbox>
                    </v:shape>
                    <w10:wrap anchorx="page" anchory="page"/>
                  </v:group>
                </w:pict>
              </mc:Fallback>
            </mc:AlternateContent>
          </w:r>
        </w:p>
        <w:p w:rsidR="00A6164A" w:rsidRDefault="00A6164A">
          <w:r>
            <w:br w:type="page"/>
          </w:r>
        </w:p>
      </w:sdtContent>
    </w:sdt>
    <w:sdt>
      <w:sdtPr>
        <w:rPr>
          <w:rFonts w:asciiTheme="minorHAnsi" w:eastAsiaTheme="minorHAnsi" w:hAnsiTheme="minorHAnsi" w:cstheme="minorBidi"/>
          <w:color w:val="auto"/>
          <w:sz w:val="22"/>
          <w:szCs w:val="22"/>
          <w:lang w:eastAsia="en-US"/>
        </w:rPr>
        <w:id w:val="1687787543"/>
        <w:docPartObj>
          <w:docPartGallery w:val="Table of Contents"/>
          <w:docPartUnique/>
        </w:docPartObj>
      </w:sdtPr>
      <w:sdtEndPr>
        <w:rPr>
          <w:b/>
          <w:bCs/>
        </w:rPr>
      </w:sdtEndPr>
      <w:sdtContent>
        <w:p w:rsidR="00194752" w:rsidRDefault="00194752">
          <w:pPr>
            <w:pStyle w:val="a3"/>
          </w:pPr>
          <w:r>
            <w:t>Περιεχόμενα</w:t>
          </w:r>
        </w:p>
        <w:p w:rsidR="00283AE1" w:rsidRDefault="00194752">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686306" w:history="1">
            <w:r w:rsidR="00283AE1" w:rsidRPr="00767F4C">
              <w:rPr>
                <w:rStyle w:val="-"/>
                <w:rFonts w:ascii="Arial" w:hAnsi="Arial" w:cs="Arial"/>
                <w:noProof/>
                <w:lang w:val="en-US"/>
              </w:rPr>
              <w:t>Ecology</w:t>
            </w:r>
            <w:r w:rsidR="00283AE1">
              <w:rPr>
                <w:noProof/>
                <w:webHidden/>
              </w:rPr>
              <w:tab/>
            </w:r>
            <w:r w:rsidR="00283AE1">
              <w:rPr>
                <w:noProof/>
                <w:webHidden/>
              </w:rPr>
              <w:fldChar w:fldCharType="begin"/>
            </w:r>
            <w:r w:rsidR="00283AE1">
              <w:rPr>
                <w:noProof/>
                <w:webHidden/>
              </w:rPr>
              <w:instrText xml:space="preserve"> PAGEREF _Toc509686306 \h </w:instrText>
            </w:r>
            <w:r w:rsidR="00283AE1">
              <w:rPr>
                <w:noProof/>
                <w:webHidden/>
              </w:rPr>
            </w:r>
            <w:r w:rsidR="00283AE1">
              <w:rPr>
                <w:noProof/>
                <w:webHidden/>
              </w:rPr>
              <w:fldChar w:fldCharType="separate"/>
            </w:r>
            <w:r w:rsidR="00283AE1">
              <w:rPr>
                <w:noProof/>
                <w:webHidden/>
              </w:rPr>
              <w:t>1</w:t>
            </w:r>
            <w:r w:rsidR="00283AE1">
              <w:rPr>
                <w:noProof/>
                <w:webHidden/>
              </w:rPr>
              <w:fldChar w:fldCharType="end"/>
            </w:r>
          </w:hyperlink>
        </w:p>
        <w:p w:rsidR="00283AE1" w:rsidRDefault="007F2FF5">
          <w:pPr>
            <w:pStyle w:val="10"/>
            <w:tabs>
              <w:tab w:val="right" w:leader="dot" w:pos="9060"/>
            </w:tabs>
            <w:rPr>
              <w:rFonts w:eastAsiaTheme="minorEastAsia"/>
              <w:noProof/>
              <w:lang w:eastAsia="el-GR"/>
            </w:rPr>
          </w:pPr>
          <w:hyperlink w:anchor="_Toc509686307" w:history="1">
            <w:r w:rsidR="00283AE1" w:rsidRPr="00767F4C">
              <w:rPr>
                <w:rStyle w:val="-"/>
                <w:rFonts w:ascii="Arial" w:hAnsi="Arial" w:cs="Arial"/>
                <w:noProof/>
                <w:lang w:val="en-US"/>
              </w:rPr>
              <w:t>Natural Environment</w:t>
            </w:r>
            <w:r w:rsidR="00283AE1">
              <w:rPr>
                <w:noProof/>
                <w:webHidden/>
              </w:rPr>
              <w:tab/>
            </w:r>
            <w:r w:rsidR="00283AE1">
              <w:rPr>
                <w:noProof/>
                <w:webHidden/>
              </w:rPr>
              <w:fldChar w:fldCharType="begin"/>
            </w:r>
            <w:r w:rsidR="00283AE1">
              <w:rPr>
                <w:noProof/>
                <w:webHidden/>
              </w:rPr>
              <w:instrText xml:space="preserve"> PAGEREF _Toc509686307 \h </w:instrText>
            </w:r>
            <w:r w:rsidR="00283AE1">
              <w:rPr>
                <w:noProof/>
                <w:webHidden/>
              </w:rPr>
            </w:r>
            <w:r w:rsidR="00283AE1">
              <w:rPr>
                <w:noProof/>
                <w:webHidden/>
              </w:rPr>
              <w:fldChar w:fldCharType="separate"/>
            </w:r>
            <w:r w:rsidR="00283AE1">
              <w:rPr>
                <w:noProof/>
                <w:webHidden/>
              </w:rPr>
              <w:t>3</w:t>
            </w:r>
            <w:r w:rsidR="00283AE1">
              <w:rPr>
                <w:noProof/>
                <w:webHidden/>
              </w:rPr>
              <w:fldChar w:fldCharType="end"/>
            </w:r>
          </w:hyperlink>
        </w:p>
        <w:p w:rsidR="00283AE1" w:rsidRDefault="007F2FF5">
          <w:pPr>
            <w:pStyle w:val="20"/>
            <w:tabs>
              <w:tab w:val="right" w:leader="dot" w:pos="9060"/>
            </w:tabs>
            <w:rPr>
              <w:rFonts w:eastAsiaTheme="minorEastAsia"/>
              <w:noProof/>
              <w:lang w:eastAsia="el-GR"/>
            </w:rPr>
          </w:pPr>
          <w:hyperlink w:anchor="_Toc509686308" w:history="1">
            <w:r w:rsidR="00283AE1" w:rsidRPr="00767F4C">
              <w:rPr>
                <w:rStyle w:val="-"/>
                <w:noProof/>
                <w:lang w:val="en-US"/>
              </w:rPr>
              <w:t>Built environment</w:t>
            </w:r>
            <w:r w:rsidR="00283AE1">
              <w:rPr>
                <w:noProof/>
                <w:webHidden/>
              </w:rPr>
              <w:tab/>
            </w:r>
            <w:r w:rsidR="00283AE1">
              <w:rPr>
                <w:noProof/>
                <w:webHidden/>
              </w:rPr>
              <w:fldChar w:fldCharType="begin"/>
            </w:r>
            <w:r w:rsidR="00283AE1">
              <w:rPr>
                <w:noProof/>
                <w:webHidden/>
              </w:rPr>
              <w:instrText xml:space="preserve"> PAGEREF _Toc509686308 \h </w:instrText>
            </w:r>
            <w:r w:rsidR="00283AE1">
              <w:rPr>
                <w:noProof/>
                <w:webHidden/>
              </w:rPr>
            </w:r>
            <w:r w:rsidR="00283AE1">
              <w:rPr>
                <w:noProof/>
                <w:webHidden/>
              </w:rPr>
              <w:fldChar w:fldCharType="separate"/>
            </w:r>
            <w:r w:rsidR="00283AE1">
              <w:rPr>
                <w:noProof/>
                <w:webHidden/>
              </w:rPr>
              <w:t>3</w:t>
            </w:r>
            <w:r w:rsidR="00283AE1">
              <w:rPr>
                <w:noProof/>
                <w:webHidden/>
              </w:rPr>
              <w:fldChar w:fldCharType="end"/>
            </w:r>
          </w:hyperlink>
        </w:p>
        <w:p w:rsidR="00283AE1" w:rsidRDefault="007F2FF5">
          <w:pPr>
            <w:pStyle w:val="10"/>
            <w:tabs>
              <w:tab w:val="right" w:leader="dot" w:pos="9060"/>
            </w:tabs>
            <w:rPr>
              <w:rFonts w:eastAsiaTheme="minorEastAsia"/>
              <w:noProof/>
              <w:lang w:eastAsia="el-GR"/>
            </w:rPr>
          </w:pPr>
          <w:hyperlink w:anchor="_Toc509686309" w:history="1">
            <w:r w:rsidR="00283AE1" w:rsidRPr="00767F4C">
              <w:rPr>
                <w:rStyle w:val="-"/>
                <w:rFonts w:ascii="Arial" w:hAnsi="Arial" w:cs="Arial"/>
                <w:noProof/>
                <w:lang w:val="en-US"/>
              </w:rPr>
              <w:t>Climate Change</w:t>
            </w:r>
            <w:r w:rsidR="00283AE1">
              <w:rPr>
                <w:noProof/>
                <w:webHidden/>
              </w:rPr>
              <w:tab/>
            </w:r>
            <w:r w:rsidR="00283AE1">
              <w:rPr>
                <w:noProof/>
                <w:webHidden/>
              </w:rPr>
              <w:fldChar w:fldCharType="begin"/>
            </w:r>
            <w:r w:rsidR="00283AE1">
              <w:rPr>
                <w:noProof/>
                <w:webHidden/>
              </w:rPr>
              <w:instrText xml:space="preserve"> PAGEREF _Toc509686309 \h </w:instrText>
            </w:r>
            <w:r w:rsidR="00283AE1">
              <w:rPr>
                <w:noProof/>
                <w:webHidden/>
              </w:rPr>
            </w:r>
            <w:r w:rsidR="00283AE1">
              <w:rPr>
                <w:noProof/>
                <w:webHidden/>
              </w:rPr>
              <w:fldChar w:fldCharType="separate"/>
            </w:r>
            <w:r w:rsidR="00283AE1">
              <w:rPr>
                <w:noProof/>
                <w:webHidden/>
              </w:rPr>
              <w:t>4</w:t>
            </w:r>
            <w:r w:rsidR="00283AE1">
              <w:rPr>
                <w:noProof/>
                <w:webHidden/>
              </w:rPr>
              <w:fldChar w:fldCharType="end"/>
            </w:r>
          </w:hyperlink>
        </w:p>
        <w:p w:rsidR="00283AE1" w:rsidRDefault="007F2FF5">
          <w:pPr>
            <w:pStyle w:val="20"/>
            <w:tabs>
              <w:tab w:val="right" w:leader="dot" w:pos="9060"/>
            </w:tabs>
            <w:rPr>
              <w:rFonts w:eastAsiaTheme="minorEastAsia"/>
              <w:noProof/>
              <w:lang w:eastAsia="el-GR"/>
            </w:rPr>
          </w:pPr>
          <w:hyperlink w:anchor="_Toc509686310" w:history="1">
            <w:r w:rsidR="00283AE1" w:rsidRPr="00767F4C">
              <w:rPr>
                <w:rStyle w:val="-"/>
                <w:noProof/>
                <w:lang w:val="en-US"/>
              </w:rPr>
              <w:t>Scientists</w:t>
            </w:r>
            <w:r w:rsidR="00283AE1">
              <w:rPr>
                <w:noProof/>
                <w:webHidden/>
              </w:rPr>
              <w:tab/>
            </w:r>
            <w:r w:rsidR="00283AE1">
              <w:rPr>
                <w:noProof/>
                <w:webHidden/>
              </w:rPr>
              <w:fldChar w:fldCharType="begin"/>
            </w:r>
            <w:r w:rsidR="00283AE1">
              <w:rPr>
                <w:noProof/>
                <w:webHidden/>
              </w:rPr>
              <w:instrText xml:space="preserve"> PAGEREF _Toc509686310 \h </w:instrText>
            </w:r>
            <w:r w:rsidR="00283AE1">
              <w:rPr>
                <w:noProof/>
                <w:webHidden/>
              </w:rPr>
            </w:r>
            <w:r w:rsidR="00283AE1">
              <w:rPr>
                <w:noProof/>
                <w:webHidden/>
              </w:rPr>
              <w:fldChar w:fldCharType="separate"/>
            </w:r>
            <w:r w:rsidR="00283AE1">
              <w:rPr>
                <w:noProof/>
                <w:webHidden/>
              </w:rPr>
              <w:t>4</w:t>
            </w:r>
            <w:r w:rsidR="00283AE1">
              <w:rPr>
                <w:noProof/>
                <w:webHidden/>
              </w:rPr>
              <w:fldChar w:fldCharType="end"/>
            </w:r>
          </w:hyperlink>
        </w:p>
        <w:p w:rsidR="00283AE1" w:rsidRDefault="007F2FF5">
          <w:pPr>
            <w:pStyle w:val="10"/>
            <w:tabs>
              <w:tab w:val="right" w:leader="dot" w:pos="9060"/>
            </w:tabs>
            <w:rPr>
              <w:rFonts w:eastAsiaTheme="minorEastAsia"/>
              <w:noProof/>
              <w:lang w:eastAsia="el-GR"/>
            </w:rPr>
          </w:pPr>
          <w:hyperlink w:anchor="_Toc509686311" w:history="1">
            <w:r w:rsidR="00283AE1" w:rsidRPr="00767F4C">
              <w:rPr>
                <w:rStyle w:val="-"/>
                <w:rFonts w:ascii="Arial" w:hAnsi="Arial" w:cs="Arial"/>
                <w:noProof/>
                <w:lang w:val="en-US"/>
              </w:rPr>
              <w:t>Trees</w:t>
            </w:r>
            <w:r w:rsidR="00283AE1">
              <w:rPr>
                <w:noProof/>
                <w:webHidden/>
              </w:rPr>
              <w:tab/>
            </w:r>
            <w:r w:rsidR="00283AE1">
              <w:rPr>
                <w:noProof/>
                <w:webHidden/>
              </w:rPr>
              <w:fldChar w:fldCharType="begin"/>
            </w:r>
            <w:r w:rsidR="00283AE1">
              <w:rPr>
                <w:noProof/>
                <w:webHidden/>
              </w:rPr>
              <w:instrText xml:space="preserve"> PAGEREF _Toc509686311 \h </w:instrText>
            </w:r>
            <w:r w:rsidR="00283AE1">
              <w:rPr>
                <w:noProof/>
                <w:webHidden/>
              </w:rPr>
            </w:r>
            <w:r w:rsidR="00283AE1">
              <w:rPr>
                <w:noProof/>
                <w:webHidden/>
              </w:rPr>
              <w:fldChar w:fldCharType="separate"/>
            </w:r>
            <w:r w:rsidR="00283AE1">
              <w:rPr>
                <w:noProof/>
                <w:webHidden/>
              </w:rPr>
              <w:t>5</w:t>
            </w:r>
            <w:r w:rsidR="00283AE1">
              <w:rPr>
                <w:noProof/>
                <w:webHidden/>
              </w:rPr>
              <w:fldChar w:fldCharType="end"/>
            </w:r>
          </w:hyperlink>
        </w:p>
        <w:p w:rsidR="00283AE1" w:rsidRDefault="007F2FF5">
          <w:pPr>
            <w:pStyle w:val="20"/>
            <w:tabs>
              <w:tab w:val="right" w:leader="dot" w:pos="9060"/>
            </w:tabs>
            <w:rPr>
              <w:rFonts w:eastAsiaTheme="minorEastAsia"/>
              <w:noProof/>
              <w:lang w:eastAsia="el-GR"/>
            </w:rPr>
          </w:pPr>
          <w:hyperlink w:anchor="_Toc509686312" w:history="1">
            <w:r w:rsidR="00283AE1" w:rsidRPr="00767F4C">
              <w:rPr>
                <w:rStyle w:val="-"/>
                <w:noProof/>
                <w:lang w:val="en-US"/>
              </w:rPr>
              <w:t>The role of the trees</w:t>
            </w:r>
            <w:r w:rsidR="00283AE1">
              <w:rPr>
                <w:noProof/>
                <w:webHidden/>
              </w:rPr>
              <w:tab/>
            </w:r>
            <w:r w:rsidR="00283AE1">
              <w:rPr>
                <w:noProof/>
                <w:webHidden/>
              </w:rPr>
              <w:fldChar w:fldCharType="begin"/>
            </w:r>
            <w:r w:rsidR="00283AE1">
              <w:rPr>
                <w:noProof/>
                <w:webHidden/>
              </w:rPr>
              <w:instrText xml:space="preserve"> PAGEREF _Toc509686312 \h </w:instrText>
            </w:r>
            <w:r w:rsidR="00283AE1">
              <w:rPr>
                <w:noProof/>
                <w:webHidden/>
              </w:rPr>
            </w:r>
            <w:r w:rsidR="00283AE1">
              <w:rPr>
                <w:noProof/>
                <w:webHidden/>
              </w:rPr>
              <w:fldChar w:fldCharType="separate"/>
            </w:r>
            <w:r w:rsidR="00283AE1">
              <w:rPr>
                <w:noProof/>
                <w:webHidden/>
              </w:rPr>
              <w:t>5</w:t>
            </w:r>
            <w:r w:rsidR="00283AE1">
              <w:rPr>
                <w:noProof/>
                <w:webHidden/>
              </w:rPr>
              <w:fldChar w:fldCharType="end"/>
            </w:r>
          </w:hyperlink>
        </w:p>
        <w:p w:rsidR="00283AE1" w:rsidRDefault="007F2FF5">
          <w:pPr>
            <w:pStyle w:val="10"/>
            <w:tabs>
              <w:tab w:val="right" w:leader="dot" w:pos="9060"/>
            </w:tabs>
            <w:rPr>
              <w:rFonts w:eastAsiaTheme="minorEastAsia"/>
              <w:noProof/>
              <w:lang w:eastAsia="el-GR"/>
            </w:rPr>
          </w:pPr>
          <w:hyperlink w:anchor="_Toc509686313" w:history="1">
            <w:r w:rsidR="00283AE1" w:rsidRPr="00767F4C">
              <w:rPr>
                <w:rStyle w:val="-"/>
                <w:rFonts w:ascii="Arial" w:hAnsi="Arial" w:cs="Arial"/>
                <w:noProof/>
                <w:lang w:val="en-US"/>
              </w:rPr>
              <w:t>Biodiversity</w:t>
            </w:r>
            <w:r w:rsidR="00283AE1">
              <w:rPr>
                <w:noProof/>
                <w:webHidden/>
              </w:rPr>
              <w:tab/>
            </w:r>
            <w:r w:rsidR="00283AE1">
              <w:rPr>
                <w:noProof/>
                <w:webHidden/>
              </w:rPr>
              <w:fldChar w:fldCharType="begin"/>
            </w:r>
            <w:r w:rsidR="00283AE1">
              <w:rPr>
                <w:noProof/>
                <w:webHidden/>
              </w:rPr>
              <w:instrText xml:space="preserve"> PAGEREF _Toc509686313 \h </w:instrText>
            </w:r>
            <w:r w:rsidR="00283AE1">
              <w:rPr>
                <w:noProof/>
                <w:webHidden/>
              </w:rPr>
            </w:r>
            <w:r w:rsidR="00283AE1">
              <w:rPr>
                <w:noProof/>
                <w:webHidden/>
              </w:rPr>
              <w:fldChar w:fldCharType="separate"/>
            </w:r>
            <w:r w:rsidR="00283AE1">
              <w:rPr>
                <w:noProof/>
                <w:webHidden/>
              </w:rPr>
              <w:t>6</w:t>
            </w:r>
            <w:r w:rsidR="00283AE1">
              <w:rPr>
                <w:noProof/>
                <w:webHidden/>
              </w:rPr>
              <w:fldChar w:fldCharType="end"/>
            </w:r>
          </w:hyperlink>
        </w:p>
        <w:p w:rsidR="00283AE1" w:rsidRDefault="007F2FF5">
          <w:pPr>
            <w:pStyle w:val="20"/>
            <w:tabs>
              <w:tab w:val="right" w:leader="dot" w:pos="9060"/>
            </w:tabs>
            <w:rPr>
              <w:rFonts w:eastAsiaTheme="minorEastAsia"/>
              <w:noProof/>
              <w:lang w:eastAsia="el-GR"/>
            </w:rPr>
          </w:pPr>
          <w:hyperlink w:anchor="_Toc509686314" w:history="1">
            <w:r w:rsidR="00283AE1" w:rsidRPr="00767F4C">
              <w:rPr>
                <w:rStyle w:val="-"/>
                <w:noProof/>
                <w:lang w:val="en-US"/>
              </w:rPr>
              <w:t>Enviromental Changes</w:t>
            </w:r>
            <w:r w:rsidR="00283AE1">
              <w:rPr>
                <w:noProof/>
                <w:webHidden/>
              </w:rPr>
              <w:tab/>
            </w:r>
            <w:r w:rsidR="00283AE1">
              <w:rPr>
                <w:noProof/>
                <w:webHidden/>
              </w:rPr>
              <w:fldChar w:fldCharType="begin"/>
            </w:r>
            <w:r w:rsidR="00283AE1">
              <w:rPr>
                <w:noProof/>
                <w:webHidden/>
              </w:rPr>
              <w:instrText xml:space="preserve"> PAGEREF _Toc509686314 \h </w:instrText>
            </w:r>
            <w:r w:rsidR="00283AE1">
              <w:rPr>
                <w:noProof/>
                <w:webHidden/>
              </w:rPr>
            </w:r>
            <w:r w:rsidR="00283AE1">
              <w:rPr>
                <w:noProof/>
                <w:webHidden/>
              </w:rPr>
              <w:fldChar w:fldCharType="separate"/>
            </w:r>
            <w:r w:rsidR="00283AE1">
              <w:rPr>
                <w:noProof/>
                <w:webHidden/>
              </w:rPr>
              <w:t>6</w:t>
            </w:r>
            <w:r w:rsidR="00283AE1">
              <w:rPr>
                <w:noProof/>
                <w:webHidden/>
              </w:rPr>
              <w:fldChar w:fldCharType="end"/>
            </w:r>
          </w:hyperlink>
        </w:p>
        <w:p w:rsidR="00194752" w:rsidRDefault="00194752">
          <w:r>
            <w:rPr>
              <w:b/>
              <w:bCs/>
            </w:rPr>
            <w:fldChar w:fldCharType="end"/>
          </w:r>
        </w:p>
      </w:sdtContent>
    </w:sdt>
    <w:p w:rsidR="008F7754" w:rsidRPr="00750395" w:rsidRDefault="00FB5CEB" w:rsidP="00750395">
      <w:pPr>
        <w:pStyle w:val="1"/>
        <w:spacing w:after="380"/>
        <w:rPr>
          <w:rFonts w:ascii="Arial" w:hAnsi="Arial" w:cs="Arial"/>
          <w:color w:val="FF0000"/>
          <w:sz w:val="34"/>
          <w:szCs w:val="34"/>
          <w:lang w:val="en-US"/>
        </w:rPr>
      </w:pPr>
      <w:bookmarkStart w:id="2" w:name="_Toc509686306"/>
      <w:r>
        <w:rPr>
          <w:rFonts w:ascii="Arial" w:hAnsi="Arial" w:cs="Arial"/>
          <w:color w:val="FF0000"/>
          <w:sz w:val="34"/>
          <w:szCs w:val="34"/>
          <w:lang w:val="en-US"/>
        </w:rPr>
        <w:t>Ecology</w:t>
      </w:r>
      <w:bookmarkEnd w:id="1"/>
      <w:bookmarkEnd w:id="2"/>
    </w:p>
    <w:p w:rsidR="00596976" w:rsidRPr="008170A8" w:rsidRDefault="00EB7668" w:rsidP="008170A8">
      <w:pPr>
        <w:spacing w:after="240" w:line="312" w:lineRule="auto"/>
        <w:rPr>
          <w:rFonts w:ascii="Times New Roman" w:hAnsi="Times New Roman" w:cs="Times New Roman"/>
          <w:lang w:val="en-US"/>
        </w:rPr>
      </w:pPr>
      <w:r w:rsidRPr="008170A8">
        <w:rPr>
          <w:rFonts w:ascii="Times New Roman" w:hAnsi="Times New Roman" w:cs="Times New Roman"/>
          <w:lang w:val="en-US"/>
        </w:rPr>
        <w:t>Ecology (from Greek: οἶκος, "house", or "envi</w:t>
      </w:r>
      <w:r w:rsidR="000666A5" w:rsidRPr="008170A8">
        <w:rPr>
          <w:rFonts w:ascii="Times New Roman" w:hAnsi="Times New Roman" w:cs="Times New Roman"/>
          <w:lang w:val="en-US"/>
        </w:rPr>
        <w:t>ronment"; -λογία, "study of") is the branch of biology</w:t>
      </w:r>
      <w:r w:rsidRPr="008170A8">
        <w:rPr>
          <w:rFonts w:ascii="Times New Roman" w:hAnsi="Times New Roman" w:cs="Times New Roman"/>
          <w:lang w:val="en-US"/>
        </w:rPr>
        <w:t xml:space="preserve"> which studies the interactions among organisms and their environment. Objects of study include interactions of organisms with each other and with abiotic components </w:t>
      </w:r>
      <w:r w:rsidRPr="008170A8">
        <w:rPr>
          <w:rFonts w:ascii="Times New Roman" w:hAnsi="Times New Roman" w:cs="Times New Roman"/>
          <w:lang w:val="en-US"/>
        </w:rPr>
        <w:lastRenderedPageBreak/>
        <w:t>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w:t>
      </w:r>
      <w:r w:rsidR="008F464E">
        <w:rPr>
          <w:rFonts w:ascii="Times New Roman" w:hAnsi="Times New Roman" w:cs="Times New Roman"/>
          <w:lang w:val="en-US"/>
        </w:rPr>
        <w:t>ained by organisms with characteristic</w:t>
      </w:r>
      <w:r w:rsidRPr="008170A8">
        <w:rPr>
          <w:rFonts w:ascii="Times New Roman" w:hAnsi="Times New Roman" w:cs="Times New Roman"/>
          <w:lang w:val="en-US"/>
        </w:rPr>
        <w:t xml:space="preserve"> life history traits. Biodiversity means the varieties of species, genes, and ecosystems, enhances certain ecosystem services.</w:t>
      </w:r>
    </w:p>
    <w:p w:rsidR="00EB7668" w:rsidRPr="008170A8" w:rsidRDefault="00EB7668" w:rsidP="00EB7668">
      <w:pPr>
        <w:rPr>
          <w:rFonts w:ascii="Times New Roman" w:hAnsi="Times New Roman" w:cs="Times New Roman"/>
          <w:lang w:val="en-US"/>
        </w:rPr>
      </w:pPr>
      <w:r w:rsidRPr="008170A8">
        <w:rPr>
          <w:rFonts w:ascii="Times New Roman" w:hAnsi="Times New Roman" w:cs="Times New Roman"/>
          <w:lang w:val="en-US"/>
        </w:rPr>
        <w:t>Ecology is not synonymous with environmentalism, natural history, or environmental science. It overlaps with the closely related sciences of evolutionary biology, genetics, and e</w:t>
      </w:r>
      <w:r w:rsidR="008F464E">
        <w:rPr>
          <w:rFonts w:ascii="Times New Roman" w:hAnsi="Times New Roman" w:cs="Times New Roman"/>
          <w:lang w:val="en-US"/>
        </w:rPr>
        <w:t>thology. A meaningful</w:t>
      </w:r>
      <w:r w:rsidRPr="008170A8">
        <w:rPr>
          <w:rFonts w:ascii="Times New Roman" w:hAnsi="Times New Roman" w:cs="Times New Roman"/>
          <w:lang w:val="en-US"/>
        </w:rPr>
        <w:t xml:space="preserve"> focus for ecologists is to improve the understanding of how biodiversity affects ecological function. Ecologists seek to explain:</w:t>
      </w:r>
    </w:p>
    <w:p w:rsidR="00EB7668" w:rsidRPr="008170A8" w:rsidRDefault="00EB7668" w:rsidP="00EB7668">
      <w:pPr>
        <w:rPr>
          <w:rFonts w:ascii="Times New Roman" w:hAnsi="Times New Roman" w:cs="Times New Roman"/>
          <w:lang w:val="en-US"/>
        </w:rPr>
      </w:pPr>
    </w:p>
    <w:p w:rsidR="00EB7668" w:rsidRPr="008170A8" w:rsidRDefault="00596976" w:rsidP="00EB7668">
      <w:pPr>
        <w:rPr>
          <w:rFonts w:ascii="Times New Roman" w:hAnsi="Times New Roman" w:cs="Times New Roman"/>
          <w:lang w:val="en-US"/>
        </w:rPr>
      </w:pPr>
      <w:r w:rsidRPr="008170A8">
        <w:rPr>
          <w:rFonts w:ascii="Times New Roman" w:hAnsi="Times New Roman" w:cs="Times New Roman"/>
          <w:lang w:val="en-US"/>
        </w:rPr>
        <w:t xml:space="preserve">    </w:t>
      </w:r>
      <w:r w:rsidR="00EB7668" w:rsidRPr="008170A8">
        <w:rPr>
          <w:rFonts w:ascii="Times New Roman" w:hAnsi="Times New Roman" w:cs="Times New Roman"/>
          <w:lang w:val="en-US"/>
        </w:rPr>
        <w:t>Life processes, interactions, and adaptations</w:t>
      </w:r>
    </w:p>
    <w:p w:rsidR="00EB7668" w:rsidRPr="008170A8" w:rsidRDefault="00EB7668" w:rsidP="00EB7668">
      <w:pPr>
        <w:rPr>
          <w:rFonts w:ascii="Times New Roman" w:hAnsi="Times New Roman" w:cs="Times New Roman"/>
          <w:lang w:val="en-US"/>
        </w:rPr>
      </w:pPr>
      <w:r w:rsidRPr="008170A8">
        <w:rPr>
          <w:rFonts w:ascii="Times New Roman" w:hAnsi="Times New Roman" w:cs="Times New Roman"/>
          <w:lang w:val="en-US"/>
        </w:rPr>
        <w:t xml:space="preserve">    The movement of materials and energy through living communities</w:t>
      </w:r>
    </w:p>
    <w:p w:rsidR="00EB7668" w:rsidRPr="008170A8" w:rsidRDefault="00EB7668" w:rsidP="00F10853">
      <w:pPr>
        <w:spacing w:after="240"/>
        <w:rPr>
          <w:rFonts w:ascii="Times New Roman" w:hAnsi="Times New Roman" w:cs="Times New Roman"/>
          <w:lang w:val="en-US"/>
        </w:rPr>
      </w:pPr>
      <w:r w:rsidRPr="008170A8">
        <w:rPr>
          <w:rFonts w:ascii="Times New Roman" w:hAnsi="Times New Roman" w:cs="Times New Roman"/>
          <w:lang w:val="en-US"/>
        </w:rPr>
        <w:lastRenderedPageBreak/>
        <w:t xml:space="preserve">    The successional development of ecosystems</w:t>
      </w:r>
    </w:p>
    <w:p w:rsidR="00EB7668" w:rsidRPr="008170A8" w:rsidRDefault="00EB7668" w:rsidP="00EB7668">
      <w:pPr>
        <w:rPr>
          <w:rFonts w:ascii="Times New Roman" w:hAnsi="Times New Roman" w:cs="Times New Roman"/>
          <w:lang w:val="en-US"/>
        </w:rPr>
      </w:pPr>
      <w:r w:rsidRPr="008170A8">
        <w:rPr>
          <w:rFonts w:ascii="Times New Roman" w:hAnsi="Times New Roman" w:cs="Times New Roman"/>
          <w:lang w:val="en-US"/>
        </w:rPr>
        <w:t xml:space="preserve">    The abundance and distribution of organisms and biodiversity in the context of the environment.</w:t>
      </w:r>
    </w:p>
    <w:p w:rsidR="00EB7668" w:rsidRPr="008170A8" w:rsidRDefault="008F464E" w:rsidP="00EB7668">
      <w:pPr>
        <w:rPr>
          <w:rFonts w:ascii="Times New Roman" w:hAnsi="Times New Roman" w:cs="Times New Roman"/>
          <w:lang w:val="en-US"/>
        </w:rPr>
      </w:pPr>
      <w:r>
        <w:rPr>
          <w:rFonts w:ascii="Times New Roman" w:hAnsi="Times New Roman" w:cs="Times New Roman"/>
          <w:lang w:val="en-US"/>
        </w:rPr>
        <w:t>Ecology has reasonable</w:t>
      </w:r>
      <w:r w:rsidR="00EB7668" w:rsidRPr="008170A8">
        <w:rPr>
          <w:rFonts w:ascii="Times New Roman" w:hAnsi="Times New Roman" w:cs="Times New Roman"/>
          <w:lang w:val="en-US"/>
        </w:rPr>
        <w:t xml:space="preserve"> applications in conservation biol</w:t>
      </w:r>
      <w:r>
        <w:rPr>
          <w:rFonts w:ascii="Times New Roman" w:hAnsi="Times New Roman" w:cs="Times New Roman"/>
          <w:lang w:val="en-US"/>
        </w:rPr>
        <w:t>ogy, wetland management, common</w:t>
      </w:r>
      <w:r w:rsidR="00EB7668" w:rsidRPr="008170A8">
        <w:rPr>
          <w:rFonts w:ascii="Times New Roman" w:hAnsi="Times New Roman" w:cs="Times New Roman"/>
          <w:lang w:val="en-US"/>
        </w:rPr>
        <w:t xml:space="preserve"> resource management (agroecology, agriculture, forestry, agroforestry, </w:t>
      </w:r>
      <w:proofErr w:type="gramStart"/>
      <w:r w:rsidR="00EB7668" w:rsidRPr="008170A8">
        <w:rPr>
          <w:rFonts w:ascii="Times New Roman" w:hAnsi="Times New Roman" w:cs="Times New Roman"/>
          <w:lang w:val="en-US"/>
        </w:rPr>
        <w:t>fisheries</w:t>
      </w:r>
      <w:proofErr w:type="gramEnd"/>
      <w:r w:rsidR="00EB7668" w:rsidRPr="008170A8">
        <w:rPr>
          <w:rFonts w:ascii="Times New Roman" w:hAnsi="Times New Roman" w:cs="Times New Roman"/>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w:t>
      </w:r>
      <w:r w:rsidR="00CA2AB7" w:rsidRPr="008170A8">
        <w:rPr>
          <w:rFonts w:ascii="Times New Roman" w:hAnsi="Times New Roman" w:cs="Times New Roman"/>
          <w:lang w:val="en-US"/>
        </w:rPr>
        <w:t xml:space="preserve">, economic, or intrinsic </w:t>
      </w:r>
      <w:proofErr w:type="spellStart"/>
      <w:r w:rsidR="00CA2AB7" w:rsidRPr="008170A8">
        <w:rPr>
          <w:rFonts w:ascii="Times New Roman" w:hAnsi="Times New Roman" w:cs="Times New Roman"/>
          <w:lang w:val="en-US"/>
        </w:rPr>
        <w:t>value.</w:t>
      </w:r>
      <w:r w:rsidR="00EB7668" w:rsidRPr="008170A8">
        <w:rPr>
          <w:rFonts w:ascii="Times New Roman" w:hAnsi="Times New Roman" w:cs="Times New Roman"/>
          <w:lang w:val="en-US"/>
        </w:rPr>
        <w:t>The</w:t>
      </w:r>
      <w:proofErr w:type="spellEnd"/>
      <w:r w:rsidR="00EB7668" w:rsidRPr="008170A8">
        <w:rPr>
          <w:rFonts w:ascii="Times New Roman" w:hAnsi="Times New Roman" w:cs="Times New Roman"/>
          <w:lang w:val="en-US"/>
        </w:rPr>
        <w:t xml:space="preserve"> word "ecology" ("Ökologie") was coined in 1866 by the German scientist Ernst Haeckel. Ecological thought is derivative of established currents in philosophy, particula</w:t>
      </w:r>
      <w:r w:rsidR="000666A5" w:rsidRPr="008170A8">
        <w:rPr>
          <w:rFonts w:ascii="Times New Roman" w:hAnsi="Times New Roman" w:cs="Times New Roman"/>
          <w:lang w:val="en-US"/>
        </w:rPr>
        <w:t>rly from ethics and politics.</w:t>
      </w:r>
      <w:r w:rsidR="00EB7668" w:rsidRPr="008170A8">
        <w:rPr>
          <w:rFonts w:ascii="Times New Roman" w:hAnsi="Times New Roman" w:cs="Times New Roman"/>
          <w:lang w:val="en-US"/>
        </w:rPr>
        <w:t xml:space="preserve"> Ancient Greek philosophers such as Hippocrates and Aristotle laid the foundations of ecology in their studies on natural history. Modern ecology </w:t>
      </w:r>
      <w:r w:rsidR="00EB7668" w:rsidRPr="008170A8">
        <w:rPr>
          <w:rFonts w:ascii="Times New Roman" w:hAnsi="Times New Roman" w:cs="Times New Roman"/>
          <w:lang w:val="en-US"/>
        </w:rPr>
        <w:lastRenderedPageBreak/>
        <w:t>became</w:t>
      </w:r>
      <w:r w:rsidR="00CA2AB7" w:rsidRPr="008170A8">
        <w:rPr>
          <w:rFonts w:ascii="Times New Roman" w:hAnsi="Times New Roman" w:cs="Times New Roman"/>
          <w:lang w:val="en-US"/>
        </w:rPr>
        <w:t xml:space="preserve"> </w:t>
      </w:r>
      <w:r w:rsidR="00EB7668" w:rsidRPr="008170A8">
        <w:rPr>
          <w:rFonts w:ascii="Times New Roman" w:hAnsi="Times New Roman" w:cs="Times New Roman"/>
          <w:lang w:val="en-US"/>
        </w:rPr>
        <w:t>a much more rigorous science in the late 19th century. Evolutionary concepts relating to adaptation and natural selection became the cornerstones of modern ecological theory.</w:t>
      </w:r>
    </w:p>
    <w:p w:rsidR="007F5763" w:rsidRPr="008170A8" w:rsidRDefault="00EB7668" w:rsidP="00F10853">
      <w:pPr>
        <w:pStyle w:val="1"/>
        <w:spacing w:after="380"/>
        <w:rPr>
          <w:rFonts w:ascii="Times New Roman" w:hAnsi="Times New Roman" w:cs="Times New Roman"/>
          <w:sz w:val="34"/>
          <w:szCs w:val="34"/>
          <w:lang w:val="en-US"/>
        </w:rPr>
      </w:pPr>
      <w:r w:rsidRPr="008170A8">
        <w:rPr>
          <w:rFonts w:ascii="Times New Roman" w:hAnsi="Times New Roman" w:cs="Times New Roman"/>
          <w:lang w:val="en-US"/>
        </w:rPr>
        <w:br w:type="page"/>
      </w:r>
      <w:bookmarkStart w:id="3" w:name="_Toc509685191"/>
      <w:bookmarkStart w:id="4" w:name="_Toc509686307"/>
      <w:r w:rsidR="007F5763" w:rsidRPr="008170A8">
        <w:rPr>
          <w:rFonts w:ascii="Times New Roman" w:hAnsi="Times New Roman" w:cs="Times New Roman"/>
          <w:color w:val="FF0000"/>
          <w:sz w:val="34"/>
          <w:szCs w:val="34"/>
          <w:lang w:val="en-US"/>
        </w:rPr>
        <w:lastRenderedPageBreak/>
        <w:t>Natural Environment</w:t>
      </w:r>
      <w:bookmarkEnd w:id="3"/>
      <w:bookmarkEnd w:id="4"/>
    </w:p>
    <w:p w:rsidR="00EB7668" w:rsidRPr="008170A8" w:rsidRDefault="00EB7668" w:rsidP="00F10853">
      <w:pPr>
        <w:spacing w:after="240"/>
        <w:rPr>
          <w:rFonts w:ascii="Times New Roman" w:hAnsi="Times New Roman" w:cs="Times New Roman"/>
          <w:lang w:val="en-US"/>
        </w:rPr>
      </w:pPr>
      <w:r w:rsidRPr="008170A8">
        <w:rPr>
          <w:rFonts w:ascii="Times New Roman" w:hAnsi="Times New Roman" w:cs="Times New Roman"/>
          <w:lang w:val="en-US"/>
        </w:rPr>
        <w:t>The natural environment encompasses all living and non-living things occurring naturally, meaning in this case not artificial. The term is most often applied to the Earth or some parts of Earth. This environment encompasses the interaction of all living species, climate, weather, and natural resources that affect human surviv</w:t>
      </w:r>
      <w:r w:rsidR="000666A5" w:rsidRPr="008170A8">
        <w:rPr>
          <w:rFonts w:ascii="Times New Roman" w:hAnsi="Times New Roman" w:cs="Times New Roman"/>
          <w:lang w:val="en-US"/>
        </w:rPr>
        <w:t>al and economic activity.</w:t>
      </w:r>
      <w:r w:rsidRPr="008170A8">
        <w:rPr>
          <w:rFonts w:ascii="Times New Roman" w:hAnsi="Times New Roman" w:cs="Times New Roman"/>
          <w:lang w:val="en-US"/>
        </w:rPr>
        <w:t xml:space="preserve"> The concept of the natural environment can </w:t>
      </w:r>
      <w:r w:rsidR="00596976" w:rsidRPr="008170A8">
        <w:rPr>
          <w:rFonts w:ascii="Times New Roman" w:hAnsi="Times New Roman" w:cs="Times New Roman"/>
          <w:lang w:val="en-US"/>
        </w:rPr>
        <w:t xml:space="preserve">be distinguished as components:                                                                                                       </w:t>
      </w:r>
      <w:r w:rsidRPr="008170A8">
        <w:rPr>
          <w:rFonts w:ascii="Times New Roman" w:hAnsi="Times New Roman" w:cs="Times New Roman"/>
          <w:lang w:val="en-US"/>
        </w:rPr>
        <w:t>Complete ecological units that function as natural systems without massive civilized human intervention, including all vegetation, microorganisms, soil, rocks, atmosphere, and natural phenomena that occur within the</w:t>
      </w:r>
      <w:r w:rsidR="00596976" w:rsidRPr="008170A8">
        <w:rPr>
          <w:rFonts w:ascii="Times New Roman" w:hAnsi="Times New Roman" w:cs="Times New Roman"/>
          <w:lang w:val="en-US"/>
        </w:rPr>
        <w:t xml:space="preserve">ir boundaries and their nature.                                                           </w:t>
      </w:r>
      <w:r w:rsidRPr="008170A8">
        <w:rPr>
          <w:rFonts w:ascii="Times New Roman" w:hAnsi="Times New Roman" w:cs="Times New Roman"/>
          <w:lang w:val="en-US"/>
        </w:rPr>
        <w:t>Universal natural resources and physical phenomena that lack clear-cut boundaries, such as air, water, and climate, as well as energy, radiation, electric charge, and magnetism, not originating from civilized human actions</w:t>
      </w:r>
    </w:p>
    <w:p w:rsidR="00283AE1" w:rsidRPr="008170A8" w:rsidRDefault="00194752" w:rsidP="00283AE1">
      <w:pPr>
        <w:pStyle w:val="2"/>
        <w:rPr>
          <w:rFonts w:ascii="Times New Roman" w:hAnsi="Times New Roman" w:cs="Times New Roman"/>
          <w:lang w:val="en-US"/>
        </w:rPr>
      </w:pPr>
      <w:bookmarkStart w:id="5" w:name="_Toc509686308"/>
      <w:r w:rsidRPr="008170A8">
        <w:rPr>
          <w:rFonts w:ascii="Times New Roman" w:hAnsi="Times New Roman" w:cs="Times New Roman"/>
          <w:lang w:val="en-US"/>
        </w:rPr>
        <w:t xml:space="preserve">Built </w:t>
      </w:r>
      <w:r w:rsidR="00283AE1" w:rsidRPr="008170A8">
        <w:rPr>
          <w:rFonts w:ascii="Times New Roman" w:hAnsi="Times New Roman" w:cs="Times New Roman"/>
          <w:lang w:val="en-US"/>
        </w:rPr>
        <w:t>environment</w:t>
      </w:r>
      <w:bookmarkEnd w:id="5"/>
    </w:p>
    <w:p w:rsidR="00EB7668" w:rsidRPr="008170A8" w:rsidRDefault="00EB7668" w:rsidP="00F10853">
      <w:pPr>
        <w:spacing w:after="240"/>
        <w:rPr>
          <w:rFonts w:ascii="Times New Roman" w:hAnsi="Times New Roman" w:cs="Times New Roman"/>
          <w:lang w:val="en-US"/>
        </w:rPr>
      </w:pPr>
      <w:r w:rsidRPr="008170A8">
        <w:rPr>
          <w:rFonts w:ascii="Times New Roman" w:hAnsi="Times New Roman" w:cs="Times New Roman"/>
          <w:lang w:val="en-US"/>
        </w:rPr>
        <w:t xml:space="preserve">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w:t>
      </w:r>
      <w:r w:rsidRPr="008170A8">
        <w:rPr>
          <w:rFonts w:ascii="Times New Roman" w:hAnsi="Times New Roman" w:cs="Times New Roman"/>
          <w:lang w:val="en-US"/>
        </w:rPr>
        <w:lastRenderedPageBreak/>
        <w:t>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EB7668" w:rsidRPr="008170A8" w:rsidRDefault="00EB7668" w:rsidP="00EB7668">
      <w:pPr>
        <w:rPr>
          <w:rFonts w:ascii="Times New Roman" w:hAnsi="Times New Roman" w:cs="Times New Roman"/>
          <w:lang w:val="en-US"/>
        </w:rPr>
      </w:pPr>
      <w:r w:rsidRPr="008170A8">
        <w:rPr>
          <w:rFonts w:ascii="Times New Roman" w:hAnsi="Times New Roman" w:cs="Times New Roman"/>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w:t>
      </w:r>
      <w:r w:rsidR="000666A5" w:rsidRPr="008170A8">
        <w:rPr>
          <w:rFonts w:ascii="Times New Roman" w:hAnsi="Times New Roman" w:cs="Times New Roman"/>
          <w:lang w:val="en-US"/>
        </w:rPr>
        <w:t>f naturalness is not uniform.</w:t>
      </w:r>
      <w:r w:rsidRPr="008170A8">
        <w:rPr>
          <w:rFonts w:ascii="Times New Roman" w:hAnsi="Times New Roman" w:cs="Times New Roman"/>
          <w:lang w:val="en-US"/>
        </w:rPr>
        <w:t xml:space="preserve"> If, for instance, in an agricultural field, the mineralogic composition and the structure of its soil are similar to those of an undisturbed forest soil, but th</w:t>
      </w:r>
      <w:r w:rsidR="00596976" w:rsidRPr="008170A8">
        <w:rPr>
          <w:rFonts w:ascii="Times New Roman" w:hAnsi="Times New Roman" w:cs="Times New Roman"/>
          <w:lang w:val="en-US"/>
        </w:rPr>
        <w:t xml:space="preserve">e structure is quite different.                                                                                                                                                          </w:t>
      </w:r>
      <w:r w:rsidRPr="008170A8">
        <w:rPr>
          <w:rFonts w:ascii="Times New Roman" w:hAnsi="Times New Roman" w:cs="Times New Roman"/>
          <w:lang w:val="en-US"/>
        </w:rPr>
        <w:t>Natural environment is often used as a synonym for habitat. For instance, when we say that the natural environment of giraffes is the savanna.</w:t>
      </w:r>
    </w:p>
    <w:p w:rsidR="00EB7668" w:rsidRPr="008170A8" w:rsidRDefault="00EB7668">
      <w:pPr>
        <w:rPr>
          <w:rFonts w:ascii="Times New Roman" w:hAnsi="Times New Roman" w:cs="Times New Roman"/>
          <w:lang w:val="en-US"/>
        </w:rPr>
      </w:pPr>
      <w:r w:rsidRPr="008170A8">
        <w:rPr>
          <w:rFonts w:ascii="Times New Roman" w:hAnsi="Times New Roman" w:cs="Times New Roman"/>
          <w:lang w:val="en-US"/>
        </w:rPr>
        <w:br w:type="page"/>
      </w:r>
    </w:p>
    <w:p w:rsidR="007F5763" w:rsidRPr="008170A8" w:rsidRDefault="007F5763" w:rsidP="00F10853">
      <w:pPr>
        <w:pStyle w:val="1"/>
        <w:spacing w:after="380"/>
        <w:rPr>
          <w:rFonts w:ascii="Times New Roman" w:hAnsi="Times New Roman" w:cs="Times New Roman"/>
          <w:color w:val="FF0000"/>
          <w:sz w:val="34"/>
          <w:szCs w:val="34"/>
          <w:lang w:val="en-US"/>
        </w:rPr>
      </w:pPr>
      <w:bookmarkStart w:id="6" w:name="_Toc509685192"/>
      <w:bookmarkStart w:id="7" w:name="_Toc509686309"/>
      <w:r w:rsidRPr="008170A8">
        <w:rPr>
          <w:rFonts w:ascii="Times New Roman" w:hAnsi="Times New Roman" w:cs="Times New Roman"/>
          <w:color w:val="FF0000"/>
          <w:sz w:val="34"/>
          <w:szCs w:val="34"/>
          <w:lang w:val="en-US"/>
        </w:rPr>
        <w:lastRenderedPageBreak/>
        <w:t>Climate Change</w:t>
      </w:r>
      <w:bookmarkEnd w:id="6"/>
      <w:bookmarkEnd w:id="7"/>
    </w:p>
    <w:p w:rsidR="00EB7668" w:rsidRPr="008170A8" w:rsidRDefault="00EB7668" w:rsidP="00F10853">
      <w:pPr>
        <w:spacing w:after="240"/>
        <w:rPr>
          <w:rFonts w:ascii="Times New Roman" w:hAnsi="Times New Roman" w:cs="Times New Roman"/>
          <w:lang w:val="en-US"/>
        </w:rPr>
      </w:pPr>
      <w:r w:rsidRPr="008170A8">
        <w:rPr>
          <w:rFonts w:ascii="Times New Roman" w:hAnsi="Times New Roman" w:cs="Times New Roman"/>
          <w:lang w:val="en-US"/>
        </w:rPr>
        <w:t>Climate change is a change in the statistical distribution of weather patterns when that change lasts for an extended period of time (i.e., decades to millions of years). Climate change may refer to a change in average weather conditions, or in the time variation of weather within the context of longer-term average conditions. Climate change is caused by factors such as biotic processes, variations in solar radiation received by Earth, plate tectonics, and volcanic eruptions. Certain human activities have been identified as primary causes of ongoing climate change, often r</w:t>
      </w:r>
      <w:r w:rsidR="000666A5" w:rsidRPr="008170A8">
        <w:rPr>
          <w:rFonts w:ascii="Times New Roman" w:hAnsi="Times New Roman" w:cs="Times New Roman"/>
          <w:lang w:val="en-US"/>
        </w:rPr>
        <w:t>eferred to as global warming.</w:t>
      </w:r>
    </w:p>
    <w:p w:rsidR="00194752" w:rsidRPr="008170A8" w:rsidRDefault="00194752" w:rsidP="00194752">
      <w:pPr>
        <w:pStyle w:val="2"/>
        <w:rPr>
          <w:rFonts w:ascii="Times New Roman" w:hAnsi="Times New Roman" w:cs="Times New Roman"/>
          <w:lang w:val="en-US"/>
        </w:rPr>
      </w:pPr>
      <w:bookmarkStart w:id="8" w:name="_Toc509686310"/>
      <w:r w:rsidRPr="008170A8">
        <w:rPr>
          <w:rFonts w:ascii="Times New Roman" w:hAnsi="Times New Roman" w:cs="Times New Roman"/>
          <w:lang w:val="en-US"/>
        </w:rPr>
        <w:t>Scientists</w:t>
      </w:r>
      <w:bookmarkEnd w:id="8"/>
    </w:p>
    <w:p w:rsidR="000666A5" w:rsidRPr="008170A8" w:rsidRDefault="00EB7668" w:rsidP="00EB7668">
      <w:pPr>
        <w:rPr>
          <w:rFonts w:ascii="Times New Roman" w:hAnsi="Times New Roman" w:cs="Times New Roman"/>
          <w:lang w:val="en-US"/>
        </w:rPr>
      </w:pPr>
      <w:r w:rsidRPr="008170A8">
        <w:rPr>
          <w:rFonts w:ascii="Times New Roman" w:hAnsi="Times New Roman" w:cs="Times New Roman"/>
          <w:lang w:val="en-US"/>
        </w:rPr>
        <w:t>Scientists actively work to understand past and future climate by using observations and theoretical models. A climate record—extending deep into the Earth's past—has been assembled, and continues to be built up, based on geological evidence from borehole temperature profiles, cores removed from deep accumulations of ice, floral and faunal records, glacial and periglacial processes, stable-isotope and other analyses of sediment layers, and records of past sea levels. More recent data are provided by the instrumental record. General circulation models, based on the physical sciences, are often used in theoretical approaches to match past climate data, make future projections, and link causes and effects in climate change.</w:t>
      </w:r>
    </w:p>
    <w:tbl>
      <w:tblPr>
        <w:tblStyle w:val="a7"/>
        <w:tblW w:w="0" w:type="auto"/>
        <w:tblLook w:val="04A0" w:firstRow="1" w:lastRow="0" w:firstColumn="1" w:lastColumn="0" w:noHBand="0" w:noVBand="1"/>
      </w:tblPr>
      <w:tblGrid>
        <w:gridCol w:w="1129"/>
        <w:gridCol w:w="2127"/>
        <w:gridCol w:w="2180"/>
        <w:gridCol w:w="1812"/>
        <w:gridCol w:w="1812"/>
      </w:tblGrid>
      <w:tr w:rsidR="00EC5ECF" w:rsidTr="0039751E">
        <w:trPr>
          <w:trHeight w:val="315"/>
        </w:trPr>
        <w:tc>
          <w:tcPr>
            <w:tcW w:w="1129" w:type="dxa"/>
            <w:shd w:val="clear" w:color="auto" w:fill="2E74B5" w:themeFill="accent1" w:themeFillShade="BF"/>
          </w:tcPr>
          <w:p w:rsidR="00EC5ECF" w:rsidRDefault="0039751E">
            <w:pPr>
              <w:rPr>
                <w:rFonts w:ascii="Times New Roman" w:hAnsi="Times New Roman" w:cs="Times New Roman"/>
                <w:lang w:val="en-US"/>
              </w:rPr>
            </w:pPr>
            <w:r>
              <w:rPr>
                <w:rFonts w:ascii="Times New Roman" w:hAnsi="Times New Roman" w:cs="Times New Roman"/>
                <w:lang w:val="en-US"/>
              </w:rPr>
              <w:lastRenderedPageBreak/>
              <w:t>LESSON</w:t>
            </w:r>
          </w:p>
        </w:tc>
        <w:tc>
          <w:tcPr>
            <w:tcW w:w="2127" w:type="dxa"/>
            <w:shd w:val="clear" w:color="auto" w:fill="2E74B5" w:themeFill="accent1" w:themeFillShade="BF"/>
          </w:tcPr>
          <w:p w:rsidR="00EC5ECF" w:rsidRDefault="0039751E">
            <w:pPr>
              <w:rPr>
                <w:rFonts w:ascii="Times New Roman" w:hAnsi="Times New Roman" w:cs="Times New Roman"/>
                <w:lang w:val="en-US"/>
              </w:rPr>
            </w:pPr>
            <w:r>
              <w:rPr>
                <w:rFonts w:ascii="Times New Roman" w:hAnsi="Times New Roman" w:cs="Times New Roman"/>
                <w:lang w:val="en-US"/>
              </w:rPr>
              <w:t xml:space="preserve">           TOPIC</w:t>
            </w:r>
          </w:p>
        </w:tc>
        <w:tc>
          <w:tcPr>
            <w:tcW w:w="2180" w:type="dxa"/>
            <w:shd w:val="clear" w:color="auto" w:fill="2E74B5" w:themeFill="accent1" w:themeFillShade="BF"/>
          </w:tcPr>
          <w:p w:rsidR="00EC5ECF" w:rsidRDefault="0039751E">
            <w:pPr>
              <w:rPr>
                <w:rFonts w:ascii="Times New Roman" w:hAnsi="Times New Roman" w:cs="Times New Roman"/>
                <w:lang w:val="en-US"/>
              </w:rPr>
            </w:pPr>
            <w:r>
              <w:rPr>
                <w:rFonts w:ascii="Times New Roman" w:hAnsi="Times New Roman" w:cs="Times New Roman"/>
                <w:lang w:val="en-US"/>
              </w:rPr>
              <w:t xml:space="preserve">    ASSIGNMENT</w:t>
            </w:r>
          </w:p>
        </w:tc>
        <w:tc>
          <w:tcPr>
            <w:tcW w:w="1812" w:type="dxa"/>
            <w:shd w:val="clear" w:color="auto" w:fill="2E74B5" w:themeFill="accent1" w:themeFillShade="BF"/>
          </w:tcPr>
          <w:p w:rsidR="00EC5ECF" w:rsidRDefault="0039751E">
            <w:pPr>
              <w:rPr>
                <w:rFonts w:ascii="Times New Roman" w:hAnsi="Times New Roman" w:cs="Times New Roman"/>
                <w:lang w:val="en-US"/>
              </w:rPr>
            </w:pPr>
            <w:r>
              <w:rPr>
                <w:rFonts w:ascii="Times New Roman" w:hAnsi="Times New Roman" w:cs="Times New Roman"/>
                <w:lang w:val="en-US"/>
              </w:rPr>
              <w:t xml:space="preserve">       POINTS</w:t>
            </w:r>
          </w:p>
        </w:tc>
        <w:tc>
          <w:tcPr>
            <w:tcW w:w="1812" w:type="dxa"/>
            <w:shd w:val="clear" w:color="auto" w:fill="2E74B5" w:themeFill="accent1" w:themeFillShade="BF"/>
          </w:tcPr>
          <w:p w:rsidR="00EC5ECF" w:rsidRDefault="0039751E">
            <w:pPr>
              <w:rPr>
                <w:rFonts w:ascii="Times New Roman" w:hAnsi="Times New Roman" w:cs="Times New Roman"/>
                <w:lang w:val="en-US"/>
              </w:rPr>
            </w:pPr>
            <w:r>
              <w:rPr>
                <w:rFonts w:ascii="Times New Roman" w:hAnsi="Times New Roman" w:cs="Times New Roman"/>
                <w:lang w:val="en-US"/>
              </w:rPr>
              <w:t xml:space="preserve">          DUE</w:t>
            </w:r>
          </w:p>
        </w:tc>
      </w:tr>
      <w:tr w:rsidR="00EC5ECF" w:rsidTr="0039751E">
        <w:trPr>
          <w:trHeight w:val="374"/>
        </w:trPr>
        <w:tc>
          <w:tcPr>
            <w:tcW w:w="1129" w:type="dxa"/>
            <w:vMerge w:val="restart"/>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1</w:t>
            </w:r>
          </w:p>
        </w:tc>
        <w:tc>
          <w:tcPr>
            <w:tcW w:w="2127" w:type="dxa"/>
            <w:vMerge w:val="restart"/>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What is Distance</w:t>
            </w:r>
          </w:p>
          <w:p w:rsidR="0039751E" w:rsidRDefault="0039751E">
            <w:pPr>
              <w:rPr>
                <w:rFonts w:ascii="Times New Roman" w:hAnsi="Times New Roman" w:cs="Times New Roman"/>
                <w:lang w:val="en-US"/>
              </w:rPr>
            </w:pPr>
            <w:r>
              <w:rPr>
                <w:rFonts w:ascii="Times New Roman" w:hAnsi="Times New Roman" w:cs="Times New Roman"/>
                <w:lang w:val="en-US"/>
              </w:rPr>
              <w:t>Learning?</w:t>
            </w:r>
          </w:p>
        </w:tc>
        <w:tc>
          <w:tcPr>
            <w:tcW w:w="2180"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Wiki #1</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March 10</w:t>
            </w:r>
          </w:p>
        </w:tc>
      </w:tr>
      <w:tr w:rsidR="00EC5ECF" w:rsidTr="0039751E">
        <w:trPr>
          <w:trHeight w:val="454"/>
        </w:trPr>
        <w:tc>
          <w:tcPr>
            <w:tcW w:w="1129" w:type="dxa"/>
            <w:vMerge/>
            <w:shd w:val="clear" w:color="auto" w:fill="9CC2E5" w:themeFill="accent1" w:themeFillTint="99"/>
          </w:tcPr>
          <w:p w:rsidR="00EC5ECF" w:rsidRDefault="00EC5ECF">
            <w:pPr>
              <w:rPr>
                <w:rFonts w:ascii="Times New Roman" w:hAnsi="Times New Roman" w:cs="Times New Roman"/>
                <w:lang w:val="en-US"/>
              </w:rPr>
            </w:pPr>
          </w:p>
        </w:tc>
        <w:tc>
          <w:tcPr>
            <w:tcW w:w="2127" w:type="dxa"/>
            <w:vMerge/>
            <w:shd w:val="clear" w:color="auto" w:fill="9CC2E5" w:themeFill="accent1" w:themeFillTint="99"/>
          </w:tcPr>
          <w:p w:rsidR="00EC5ECF" w:rsidRDefault="00EC5ECF">
            <w:pPr>
              <w:rPr>
                <w:rFonts w:ascii="Times New Roman" w:hAnsi="Times New Roman" w:cs="Times New Roman"/>
                <w:lang w:val="en-US"/>
              </w:rPr>
            </w:pPr>
          </w:p>
        </w:tc>
        <w:tc>
          <w:tcPr>
            <w:tcW w:w="2180" w:type="dxa"/>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Presentation</w:t>
            </w:r>
          </w:p>
        </w:tc>
        <w:tc>
          <w:tcPr>
            <w:tcW w:w="1812" w:type="dxa"/>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20</w:t>
            </w:r>
          </w:p>
        </w:tc>
        <w:tc>
          <w:tcPr>
            <w:tcW w:w="1812" w:type="dxa"/>
            <w:shd w:val="clear" w:color="auto" w:fill="D9D9D9" w:themeFill="background1" w:themeFillShade="D9"/>
          </w:tcPr>
          <w:p w:rsidR="00EC5ECF" w:rsidRDefault="00EC5ECF">
            <w:pPr>
              <w:rPr>
                <w:rFonts w:ascii="Times New Roman" w:hAnsi="Times New Roman" w:cs="Times New Roman"/>
                <w:lang w:val="en-US"/>
              </w:rPr>
            </w:pPr>
          </w:p>
        </w:tc>
      </w:tr>
      <w:tr w:rsidR="00EC5ECF" w:rsidTr="0039751E">
        <w:trPr>
          <w:trHeight w:val="700"/>
        </w:trPr>
        <w:tc>
          <w:tcPr>
            <w:tcW w:w="1129"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2</w:t>
            </w:r>
          </w:p>
        </w:tc>
        <w:tc>
          <w:tcPr>
            <w:tcW w:w="2127"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History &amp;</w:t>
            </w:r>
          </w:p>
          <w:p w:rsidR="0039751E" w:rsidRDefault="0039751E">
            <w:pPr>
              <w:rPr>
                <w:rFonts w:ascii="Times New Roman" w:hAnsi="Times New Roman" w:cs="Times New Roman"/>
                <w:lang w:val="en-US"/>
              </w:rPr>
            </w:pPr>
            <w:r>
              <w:rPr>
                <w:rFonts w:ascii="Times New Roman" w:hAnsi="Times New Roman" w:cs="Times New Roman"/>
                <w:lang w:val="en-US"/>
              </w:rPr>
              <w:t>Theories</w:t>
            </w:r>
          </w:p>
        </w:tc>
        <w:tc>
          <w:tcPr>
            <w:tcW w:w="2180"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Brief Paper</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20</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March 24</w:t>
            </w:r>
          </w:p>
        </w:tc>
      </w:tr>
      <w:tr w:rsidR="00EC5ECF" w:rsidTr="0039751E">
        <w:trPr>
          <w:trHeight w:val="411"/>
        </w:trPr>
        <w:tc>
          <w:tcPr>
            <w:tcW w:w="9060" w:type="dxa"/>
            <w:gridSpan w:val="5"/>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 xml:space="preserve">                                                          Spring Break</w:t>
            </w:r>
          </w:p>
        </w:tc>
      </w:tr>
      <w:tr w:rsidR="00EC5ECF" w:rsidTr="0039751E">
        <w:trPr>
          <w:trHeight w:val="422"/>
        </w:trPr>
        <w:tc>
          <w:tcPr>
            <w:tcW w:w="1129" w:type="dxa"/>
            <w:vMerge w:val="restart"/>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3</w:t>
            </w:r>
          </w:p>
        </w:tc>
        <w:tc>
          <w:tcPr>
            <w:tcW w:w="2127" w:type="dxa"/>
            <w:vMerge w:val="restart"/>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Distance</w:t>
            </w:r>
          </w:p>
          <w:p w:rsidR="0039751E" w:rsidRDefault="0039751E">
            <w:pPr>
              <w:rPr>
                <w:rFonts w:ascii="Times New Roman" w:hAnsi="Times New Roman" w:cs="Times New Roman"/>
                <w:lang w:val="en-US"/>
              </w:rPr>
            </w:pPr>
            <w:r>
              <w:rPr>
                <w:rFonts w:ascii="Times New Roman" w:hAnsi="Times New Roman" w:cs="Times New Roman"/>
                <w:lang w:val="en-US"/>
              </w:rPr>
              <w:t>Learners</w:t>
            </w:r>
          </w:p>
        </w:tc>
        <w:tc>
          <w:tcPr>
            <w:tcW w:w="2180"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Discussion #1</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April 7</w:t>
            </w:r>
          </w:p>
        </w:tc>
      </w:tr>
      <w:tr w:rsidR="00EC5ECF" w:rsidTr="0039751E">
        <w:trPr>
          <w:trHeight w:val="391"/>
        </w:trPr>
        <w:tc>
          <w:tcPr>
            <w:tcW w:w="1129" w:type="dxa"/>
            <w:vMerge/>
            <w:shd w:val="clear" w:color="auto" w:fill="9CC2E5" w:themeFill="accent1" w:themeFillTint="99"/>
          </w:tcPr>
          <w:p w:rsidR="00EC5ECF" w:rsidRDefault="00EC5ECF">
            <w:pPr>
              <w:rPr>
                <w:rFonts w:ascii="Times New Roman" w:hAnsi="Times New Roman" w:cs="Times New Roman"/>
                <w:lang w:val="en-US"/>
              </w:rPr>
            </w:pPr>
          </w:p>
        </w:tc>
        <w:tc>
          <w:tcPr>
            <w:tcW w:w="2127" w:type="dxa"/>
            <w:vMerge/>
            <w:shd w:val="clear" w:color="auto" w:fill="9CC2E5" w:themeFill="accent1" w:themeFillTint="99"/>
          </w:tcPr>
          <w:p w:rsidR="00EC5ECF" w:rsidRDefault="00EC5ECF">
            <w:pPr>
              <w:rPr>
                <w:rFonts w:ascii="Times New Roman" w:hAnsi="Times New Roman" w:cs="Times New Roman"/>
                <w:lang w:val="en-US"/>
              </w:rPr>
            </w:pPr>
          </w:p>
        </w:tc>
        <w:tc>
          <w:tcPr>
            <w:tcW w:w="2180" w:type="dxa"/>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Group Project</w:t>
            </w:r>
          </w:p>
        </w:tc>
        <w:tc>
          <w:tcPr>
            <w:tcW w:w="1812" w:type="dxa"/>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50</w:t>
            </w:r>
          </w:p>
        </w:tc>
        <w:tc>
          <w:tcPr>
            <w:tcW w:w="1812" w:type="dxa"/>
            <w:shd w:val="clear" w:color="auto" w:fill="D9D9D9" w:themeFill="background1" w:themeFillShade="D9"/>
          </w:tcPr>
          <w:p w:rsidR="00EC5ECF" w:rsidRDefault="0039751E">
            <w:pPr>
              <w:rPr>
                <w:rFonts w:ascii="Times New Roman" w:hAnsi="Times New Roman" w:cs="Times New Roman"/>
                <w:lang w:val="en-US"/>
              </w:rPr>
            </w:pPr>
            <w:r>
              <w:rPr>
                <w:rFonts w:ascii="Times New Roman" w:hAnsi="Times New Roman" w:cs="Times New Roman"/>
                <w:lang w:val="en-US"/>
              </w:rPr>
              <w:t>April 14</w:t>
            </w:r>
          </w:p>
        </w:tc>
      </w:tr>
      <w:tr w:rsidR="00EC5ECF" w:rsidTr="0039751E">
        <w:trPr>
          <w:trHeight w:val="429"/>
        </w:trPr>
        <w:tc>
          <w:tcPr>
            <w:tcW w:w="1129"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 xml:space="preserve">     4</w:t>
            </w:r>
          </w:p>
        </w:tc>
        <w:tc>
          <w:tcPr>
            <w:tcW w:w="2127"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Media Selection</w:t>
            </w:r>
          </w:p>
        </w:tc>
        <w:tc>
          <w:tcPr>
            <w:tcW w:w="2180"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Blog #1</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EC5ECF" w:rsidRDefault="0039751E">
            <w:pPr>
              <w:rPr>
                <w:rFonts w:ascii="Times New Roman" w:hAnsi="Times New Roman" w:cs="Times New Roman"/>
                <w:lang w:val="en-US"/>
              </w:rPr>
            </w:pPr>
            <w:r>
              <w:rPr>
                <w:rFonts w:ascii="Times New Roman" w:hAnsi="Times New Roman" w:cs="Times New Roman"/>
                <w:lang w:val="en-US"/>
              </w:rPr>
              <w:t>April 21</w:t>
            </w:r>
          </w:p>
        </w:tc>
      </w:tr>
    </w:tbl>
    <w:p w:rsidR="000666A5" w:rsidRPr="008170A8" w:rsidRDefault="000666A5">
      <w:pPr>
        <w:rPr>
          <w:rFonts w:ascii="Times New Roman" w:hAnsi="Times New Roman" w:cs="Times New Roman"/>
          <w:lang w:val="en-US"/>
        </w:rPr>
      </w:pPr>
      <w:r w:rsidRPr="008170A8">
        <w:rPr>
          <w:rFonts w:ascii="Times New Roman" w:hAnsi="Times New Roman" w:cs="Times New Roman"/>
          <w:lang w:val="en-US"/>
        </w:rPr>
        <w:br w:type="page"/>
      </w:r>
    </w:p>
    <w:p w:rsidR="007F5763" w:rsidRPr="008170A8" w:rsidRDefault="00CE5A51" w:rsidP="00F10853">
      <w:pPr>
        <w:pStyle w:val="1"/>
        <w:spacing w:after="380"/>
        <w:rPr>
          <w:rFonts w:ascii="Times New Roman" w:hAnsi="Times New Roman" w:cs="Times New Roman"/>
          <w:color w:val="FF0000"/>
          <w:sz w:val="34"/>
          <w:szCs w:val="34"/>
          <w:lang w:val="en-US"/>
        </w:rPr>
      </w:pPr>
      <w:bookmarkStart w:id="9" w:name="_Toc509686311"/>
      <w:r>
        <w:rPr>
          <w:rFonts w:ascii="Times New Roman" w:hAnsi="Times New Roman" w:cs="Times New Roman"/>
          <w:noProof/>
          <w:color w:val="FF0000"/>
          <w:sz w:val="34"/>
          <w:szCs w:val="34"/>
          <w:lang w:eastAsia="el-GR"/>
        </w:rPr>
        <w:lastRenderedPageBreak/>
        <w:drawing>
          <wp:anchor distT="0" distB="0" distL="114300" distR="114300" simplePos="0" relativeHeight="251660288" behindDoc="1" locked="0" layoutInCell="1" allowOverlap="1">
            <wp:simplePos x="0" y="0"/>
            <wp:positionH relativeFrom="column">
              <wp:posOffset>115</wp:posOffset>
            </wp:positionH>
            <wp:positionV relativeFrom="paragraph">
              <wp:posOffset>115</wp:posOffset>
            </wp:positionV>
            <wp:extent cx="3829050" cy="2752725"/>
            <wp:effectExtent l="0" t="0" r="0" b="9525"/>
            <wp:wrapTight wrapText="bothSides">
              <wp:wrapPolygon edited="0">
                <wp:start x="7737" y="0"/>
                <wp:lineTo x="0" y="2242"/>
                <wp:lineTo x="0" y="8221"/>
                <wp:lineTo x="537" y="11958"/>
                <wp:lineTo x="752" y="18984"/>
                <wp:lineTo x="1182" y="19134"/>
                <wp:lineTo x="5696" y="19134"/>
                <wp:lineTo x="8812" y="21525"/>
                <wp:lineTo x="13755" y="21525"/>
                <wp:lineTo x="13863" y="21525"/>
                <wp:lineTo x="14722" y="19134"/>
                <wp:lineTo x="15260" y="19134"/>
                <wp:lineTo x="17624" y="17190"/>
                <wp:lineTo x="17731" y="16742"/>
                <wp:lineTo x="18699" y="14350"/>
                <wp:lineTo x="18913" y="11958"/>
                <wp:lineTo x="21493" y="10165"/>
                <wp:lineTo x="21493" y="6577"/>
                <wp:lineTo x="20096" y="5381"/>
                <wp:lineTo x="18484" y="4783"/>
                <wp:lineTo x="16764" y="2990"/>
                <wp:lineTo x="16012" y="2392"/>
                <wp:lineTo x="16119" y="1196"/>
                <wp:lineTo x="14830" y="149"/>
                <wp:lineTo x="12896" y="0"/>
                <wp:lineTo x="7737"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7">
                      <a:extLst>
                        <a:ext uri="{28A0092B-C50C-407E-A947-70E740481C1C}">
                          <a14:useLocalDpi xmlns:a14="http://schemas.microsoft.com/office/drawing/2010/main" val="0"/>
                        </a:ext>
                      </a:extLst>
                    </a:blip>
                    <a:stretch>
                      <a:fillRect/>
                    </a:stretch>
                  </pic:blipFill>
                  <pic:spPr>
                    <a:xfrm>
                      <a:off x="0" y="0"/>
                      <a:ext cx="3829050" cy="2752725"/>
                    </a:xfrm>
                    <a:prstGeom prst="rect">
                      <a:avLst/>
                    </a:prstGeom>
                  </pic:spPr>
                </pic:pic>
              </a:graphicData>
            </a:graphic>
          </wp:anchor>
        </w:drawing>
      </w:r>
      <w:r w:rsidR="007F5763" w:rsidRPr="008170A8">
        <w:rPr>
          <w:rFonts w:ascii="Times New Roman" w:hAnsi="Times New Roman" w:cs="Times New Roman"/>
          <w:color w:val="FF0000"/>
          <w:sz w:val="34"/>
          <w:szCs w:val="34"/>
          <w:lang w:val="en-US"/>
        </w:rPr>
        <w:t>Trees</w:t>
      </w:r>
      <w:bookmarkEnd w:id="9"/>
    </w:p>
    <w:p w:rsidR="007F5763" w:rsidRPr="008170A8" w:rsidRDefault="007F5763" w:rsidP="00F10853">
      <w:pPr>
        <w:spacing w:after="240"/>
        <w:rPr>
          <w:rFonts w:ascii="Times New Roman" w:hAnsi="Times New Roman" w:cs="Times New Roman"/>
          <w:lang w:val="en-US"/>
        </w:rPr>
      </w:pPr>
      <w:r w:rsidRPr="008170A8">
        <w:rPr>
          <w:rFonts w:ascii="Times New Roman" w:hAnsi="Times New Roman" w:cs="Times New Roman"/>
          <w:lang w:val="en-US"/>
        </w:rPr>
        <w:t>In botany, a tree is a perennial plant with an elongated stem, or trunk, supporting branches and leaves in most species. In some usages, the definition of a tree may be narrower, including only woody plants with secondary growth, plants that are usable as lumber or plants above a specified height. Trees are not a taxonomic group but include a variety of plant species that have independently evolved a woody trunk and branches as a way to tower above other plants to compete for sunlight. Trees tend to be long-lived, some reaching several thousand years old. In looser definitions, the taller palms, tree ferns, bananas and bamboos are also trees. Trees have been in existence for 370 million years. It is estimated that there are just over 3 trillion mature trees in the world.</w:t>
      </w:r>
      <w:r w:rsidR="00596976" w:rsidRPr="008170A8">
        <w:rPr>
          <w:rFonts w:ascii="Times New Roman" w:hAnsi="Times New Roman" w:cs="Times New Roman"/>
          <w:lang w:val="en-US"/>
        </w:rPr>
        <w:t xml:space="preserve">                                                                                                                                                                                </w:t>
      </w:r>
      <w:r w:rsidRPr="008170A8">
        <w:rPr>
          <w:rFonts w:ascii="Times New Roman" w:hAnsi="Times New Roman" w:cs="Times New Roman"/>
          <w:lang w:val="en-US"/>
        </w:rPr>
        <w:t>A tree typically has many secondary branches supported clear of the ground by the trunk. This trunk typically contains woody tissue for strength, and vascular tissue to carry materials from one part of the tree to another. For most trees it is surrounded by a layer of bark which serves as a protective barrier. Below the ground, the roots branch and spread out widely; they serve to anchor the tree and extract moisture and nutrients from the soil. Above ground, the branches divide into smaller branches and shoots. The shoots typi</w:t>
      </w:r>
      <w:r w:rsidRPr="008170A8">
        <w:rPr>
          <w:rFonts w:ascii="Times New Roman" w:hAnsi="Times New Roman" w:cs="Times New Roman"/>
          <w:lang w:val="en-US"/>
        </w:rPr>
        <w:lastRenderedPageBreak/>
        <w:t xml:space="preserve">cally bear leaves, which capture light energy and convert it into sugars by photosynthesis, providing the food for the tree's growth and </w:t>
      </w:r>
      <w:proofErr w:type="spellStart"/>
      <w:r w:rsidRPr="008170A8">
        <w:rPr>
          <w:rFonts w:ascii="Times New Roman" w:hAnsi="Times New Roman" w:cs="Times New Roman"/>
          <w:lang w:val="en-US"/>
        </w:rPr>
        <w:t>development.Trees</w:t>
      </w:r>
      <w:proofErr w:type="spellEnd"/>
      <w:r w:rsidRPr="008170A8">
        <w:rPr>
          <w:rFonts w:ascii="Times New Roman" w:hAnsi="Times New Roman" w:cs="Times New Roman"/>
          <w:lang w:val="en-US"/>
        </w:rPr>
        <w:t xml:space="preserve"> usually reproduce using seeds. Flowers and fruit may be present, but some trees, such as conifers, instead have pollen cones and seed cones. Palms, bananas, and bamboos also produce seeds, but tree ferns produce spores instead.</w:t>
      </w:r>
    </w:p>
    <w:p w:rsidR="00194752" w:rsidRPr="008170A8" w:rsidRDefault="00194752" w:rsidP="00194752">
      <w:pPr>
        <w:pStyle w:val="2"/>
        <w:rPr>
          <w:rFonts w:ascii="Times New Roman" w:hAnsi="Times New Roman" w:cs="Times New Roman"/>
          <w:lang w:val="en-US"/>
        </w:rPr>
      </w:pPr>
      <w:bookmarkStart w:id="10" w:name="_Toc509686312"/>
      <w:r w:rsidRPr="008170A8">
        <w:rPr>
          <w:rFonts w:ascii="Times New Roman" w:hAnsi="Times New Roman" w:cs="Times New Roman"/>
          <w:lang w:val="en-US"/>
        </w:rPr>
        <w:t>The role of the trees</w:t>
      </w:r>
      <w:bookmarkEnd w:id="10"/>
    </w:p>
    <w:p w:rsidR="007F5763" w:rsidRPr="008170A8" w:rsidRDefault="007F5763" w:rsidP="007F5763">
      <w:pPr>
        <w:rPr>
          <w:rFonts w:ascii="Times New Roman" w:hAnsi="Times New Roman" w:cs="Times New Roman"/>
          <w:lang w:val="en-US"/>
        </w:rPr>
      </w:pPr>
      <w:r w:rsidRPr="008170A8">
        <w:rPr>
          <w:rFonts w:ascii="Times New Roman" w:hAnsi="Times New Roman" w:cs="Times New Roman"/>
          <w:lang w:val="en-US"/>
        </w:rPr>
        <w:t>Trees play a significant role in reducing erosion and moderating the climate. They remove carbon dioxide from the atmosphere and store large quantities of carbon in their tissues. Trees and forests provide a habitat for many species of animals and plants. Tropical rainforests are among the most biodiverse habitats in the world. Trees provide shade and shelter, timber for construction, fuel for cooking and heating, and fruit for food as well as having many other uses. In parts of the world, forests are shrinking as trees are cleared to increase the amount of land available for agriculture. Because of their longevity and usefulness, trees have always been revered, with sacred groves in various cultures, and they play a role in many of the world's mythologies.</w:t>
      </w:r>
    </w:p>
    <w:p w:rsidR="007F5763" w:rsidRPr="008170A8" w:rsidRDefault="007F5763" w:rsidP="007F5763">
      <w:pPr>
        <w:rPr>
          <w:rFonts w:ascii="Times New Roman" w:hAnsi="Times New Roman" w:cs="Times New Roman"/>
          <w:lang w:val="en-US"/>
        </w:rPr>
      </w:pPr>
    </w:p>
    <w:p w:rsidR="007F5763" w:rsidRPr="008170A8" w:rsidRDefault="007F5763" w:rsidP="007F5763">
      <w:pPr>
        <w:rPr>
          <w:rFonts w:ascii="Times New Roman" w:hAnsi="Times New Roman" w:cs="Times New Roman"/>
          <w:lang w:val="en-US"/>
        </w:rPr>
      </w:pPr>
      <w:r w:rsidRPr="008170A8">
        <w:rPr>
          <w:rFonts w:ascii="Times New Roman" w:hAnsi="Times New Roman" w:cs="Times New Roman"/>
          <w:lang w:val="en-US"/>
        </w:rPr>
        <w:br w:type="page"/>
      </w:r>
    </w:p>
    <w:p w:rsidR="007F5763" w:rsidRPr="008170A8" w:rsidRDefault="007F5763" w:rsidP="00F10853">
      <w:pPr>
        <w:pStyle w:val="1"/>
        <w:spacing w:after="380"/>
        <w:rPr>
          <w:rFonts w:ascii="Times New Roman" w:hAnsi="Times New Roman" w:cs="Times New Roman"/>
          <w:color w:val="FF0000"/>
          <w:sz w:val="34"/>
          <w:szCs w:val="34"/>
          <w:lang w:val="en-US"/>
        </w:rPr>
      </w:pPr>
      <w:bookmarkStart w:id="11" w:name="_Toc509686313"/>
      <w:r w:rsidRPr="008170A8">
        <w:rPr>
          <w:rFonts w:ascii="Times New Roman" w:hAnsi="Times New Roman" w:cs="Times New Roman"/>
          <w:color w:val="FF0000"/>
          <w:sz w:val="34"/>
          <w:szCs w:val="34"/>
          <w:lang w:val="en-US"/>
        </w:rPr>
        <w:lastRenderedPageBreak/>
        <w:t>Biodiversity</w:t>
      </w:r>
      <w:bookmarkEnd w:id="11"/>
    </w:p>
    <w:p w:rsidR="000666A5" w:rsidRPr="008170A8" w:rsidRDefault="000666A5" w:rsidP="00F10853">
      <w:pPr>
        <w:spacing w:after="240"/>
        <w:rPr>
          <w:rFonts w:ascii="Times New Roman" w:hAnsi="Times New Roman" w:cs="Times New Roman"/>
          <w:lang w:val="en-US"/>
        </w:rPr>
      </w:pPr>
      <w:r w:rsidRPr="008170A8">
        <w:rPr>
          <w:rFonts w:ascii="Times New Roman" w:hAnsi="Times New Roman" w:cs="Times New Roman"/>
          <w:lang w:val="en-US"/>
        </w:rPr>
        <w:t>Biodiversity, a portmanteau of "bio" (life) and "diversity", generally refers to the variety and variability of life on Earth. According to the United Nations Environment Programme (UNEP), biodiversity typically measures variation at the genetic, the species, and the ecosystem level. Terrestrial biodiversity tends to be greater near the equator, which seems to be the result of the warm climate and high primary productivity. Biodiversity is not distributed evenly on Earth, and is richest in the tropics. These tropical forest ecosystems cover less than 10 percent of earth's surface, and contain about 90 percent of the world's species. Marine biodiversity tends to be highest along coasts in the Western Pacific, where sea surface temperature is highest, and in the mid-latitudinal band in all oceans. There are latitudinal gradients in species diversity. Biodiversity generally tends to cluster in hotspots, and has been increasing through time, but will be likely to slow in the future.</w:t>
      </w:r>
    </w:p>
    <w:p w:rsidR="00194752" w:rsidRPr="008170A8" w:rsidRDefault="00194752" w:rsidP="00194752">
      <w:pPr>
        <w:pStyle w:val="2"/>
        <w:rPr>
          <w:rFonts w:ascii="Times New Roman" w:hAnsi="Times New Roman" w:cs="Times New Roman"/>
          <w:lang w:val="en-US"/>
        </w:rPr>
      </w:pPr>
      <w:bookmarkStart w:id="12" w:name="_Toc509686314"/>
      <w:proofErr w:type="spellStart"/>
      <w:r w:rsidRPr="008170A8">
        <w:rPr>
          <w:rFonts w:ascii="Times New Roman" w:hAnsi="Times New Roman" w:cs="Times New Roman"/>
          <w:lang w:val="en-US"/>
        </w:rPr>
        <w:t>Enviromental</w:t>
      </w:r>
      <w:proofErr w:type="spellEnd"/>
      <w:r w:rsidRPr="008170A8">
        <w:rPr>
          <w:rFonts w:ascii="Times New Roman" w:hAnsi="Times New Roman" w:cs="Times New Roman"/>
          <w:lang w:val="en-US"/>
        </w:rPr>
        <w:t xml:space="preserve"> Changes</w:t>
      </w:r>
      <w:bookmarkEnd w:id="12"/>
    </w:p>
    <w:p w:rsidR="000666A5" w:rsidRPr="008170A8" w:rsidRDefault="000666A5" w:rsidP="00F10853">
      <w:pPr>
        <w:spacing w:after="240"/>
        <w:rPr>
          <w:rFonts w:ascii="Times New Roman" w:hAnsi="Times New Roman" w:cs="Times New Roman"/>
          <w:lang w:val="en-US"/>
        </w:rPr>
      </w:pPr>
      <w:r w:rsidRPr="008170A8">
        <w:rPr>
          <w:rFonts w:ascii="Times New Roman" w:hAnsi="Times New Roman" w:cs="Times New Roman"/>
          <w:lang w:val="en-US"/>
        </w:rPr>
        <w:t xml:space="preserve">Rapid environmental changes typically cause mass extinctions. More than 99.9 percent of all species that ever lived on Earth, amounting to over five billion species, are estimated to be extinct. Estimates on the number of Earth's current species range from 10 million to 14 million, of which about 1.2 million have been documented and over 86 </w:t>
      </w:r>
      <w:r w:rsidRPr="008170A8">
        <w:rPr>
          <w:rFonts w:ascii="Times New Roman" w:hAnsi="Times New Roman" w:cs="Times New Roman"/>
          <w:lang w:val="en-US"/>
        </w:rPr>
        <w:lastRenderedPageBreak/>
        <w:t>percent have not yet been described. More recently, in May 2016, scientists reported that 1 trillion species are estimated to be on Earth currently with only one-thousandth of one percent described. The total amount of related DNA base pairs on Earth is estimated at 5.0 x 1037 and weighs 50 billion tonnes. In comparison, the total mass of the biosphere has been estimated to be as much as 4 TtC (trillion tons of carbon). In July 2016, scientists reported identifying a set of 355 genes from the Last Universal Common Ancestor (LUCA) of all organisms living on Earth.</w:t>
      </w:r>
    </w:p>
    <w:p w:rsidR="000666A5" w:rsidRPr="008170A8" w:rsidRDefault="000666A5" w:rsidP="000666A5">
      <w:pPr>
        <w:rPr>
          <w:rFonts w:ascii="Times New Roman" w:hAnsi="Times New Roman" w:cs="Times New Roman"/>
          <w:lang w:val="en-US"/>
        </w:rPr>
      </w:pPr>
      <w:r w:rsidRPr="008170A8">
        <w:rPr>
          <w:rFonts w:ascii="Times New Roman" w:hAnsi="Times New Roman" w:cs="Times New Roman"/>
          <w:lang w:val="en-US"/>
        </w:rPr>
        <w:t xml:space="preserve">The age of the Earth is about 4.54 billion years. The earliest undisputed evidence of life on Earth dates at least from 3.5 billion years ago, during the Eoarchean Era after a geological crust started to solidify following the earlier molten Hadean Eon. There are microbial mat fossils found in 3.48 billion-year-old sandstone discovered in Western Australia. Other early physical evidence of a biogenic substance is graphite in 3.7 billion-year-old meta-sedimentary rocks discovered in Western Greenland. More recently, in 2015, "remains of biotic life" were found in 4.1 billion-year-old rocks in Western Australia. According to one of the researchers, "If life arose relatively quickly on Earth .. </w:t>
      </w:r>
      <w:proofErr w:type="gramStart"/>
      <w:r w:rsidRPr="008170A8">
        <w:rPr>
          <w:rFonts w:ascii="Times New Roman" w:hAnsi="Times New Roman" w:cs="Times New Roman"/>
          <w:lang w:val="en-US"/>
        </w:rPr>
        <w:t>then</w:t>
      </w:r>
      <w:proofErr w:type="gramEnd"/>
      <w:r w:rsidRPr="008170A8">
        <w:rPr>
          <w:rFonts w:ascii="Times New Roman" w:hAnsi="Times New Roman" w:cs="Times New Roman"/>
          <w:lang w:val="en-US"/>
        </w:rPr>
        <w:t xml:space="preserve"> it could be common in the universe."</w:t>
      </w:r>
    </w:p>
    <w:p w:rsidR="00384352" w:rsidRDefault="00384352">
      <w:pPr>
        <w:rPr>
          <w:rFonts w:ascii="Times New Roman" w:eastAsia="Times New Roman" w:hAnsi="Times New Roman" w:cs="Times New Roman"/>
          <w:sz w:val="24"/>
          <w:szCs w:val="24"/>
          <w:lang w:val="en-US" w:eastAsia="el-GR"/>
        </w:rPr>
      </w:pPr>
      <w:r>
        <w:rPr>
          <w:lang w:val="en-US"/>
        </w:rPr>
        <w:br w:type="page"/>
      </w:r>
    </w:p>
    <w:p w:rsidR="00384352" w:rsidRDefault="00384352" w:rsidP="00384352">
      <w:pPr>
        <w:pStyle w:val="a6"/>
      </w:pPr>
      <w:r>
        <w:lastRenderedPageBreak/>
        <w:t xml:space="preserve">Η οικογένειά μου </w:t>
      </w:r>
    </w:p>
    <w:p w:rsidR="00384352" w:rsidRDefault="00384352" w:rsidP="00384352"/>
    <w:p w:rsidR="00384352" w:rsidRPr="00384352" w:rsidRDefault="00384352" w:rsidP="00384352">
      <w:r>
        <w:rPr>
          <w:noProof/>
          <w:lang w:eastAsia="el-GR"/>
        </w:rPr>
        <w:drawing>
          <wp:inline distT="0" distB="0" distL="0" distR="0">
            <wp:extent cx="5516217" cy="3230218"/>
            <wp:effectExtent l="0" t="0" r="0" b="889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384352" w:rsidRPr="00384352" w:rsidSect="00A6164A">
      <w:headerReference w:type="default" r:id="rId13"/>
      <w:footerReference w:type="default" r:id="rId14"/>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FF5" w:rsidRDefault="007F2FF5" w:rsidP="007F5763">
      <w:pPr>
        <w:spacing w:after="0" w:line="240" w:lineRule="auto"/>
      </w:pPr>
      <w:r>
        <w:separator/>
      </w:r>
    </w:p>
  </w:endnote>
  <w:endnote w:type="continuationSeparator" w:id="0">
    <w:p w:rsidR="007F2FF5" w:rsidRDefault="007F2FF5" w:rsidP="007F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AB" w:rsidRPr="006E52AB" w:rsidRDefault="006E52AB">
    <w:pPr>
      <w:pStyle w:val="a5"/>
      <w:rPr>
        <w:lang w:val="en-US"/>
      </w:rPr>
    </w:pPr>
    <w:r>
      <w:rPr>
        <w:lang w:val="en-US"/>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FF5" w:rsidRDefault="007F2FF5" w:rsidP="007F5763">
      <w:pPr>
        <w:spacing w:after="0" w:line="240" w:lineRule="auto"/>
      </w:pPr>
      <w:r>
        <w:separator/>
      </w:r>
    </w:p>
  </w:footnote>
  <w:footnote w:type="continuationSeparator" w:id="0">
    <w:p w:rsidR="007F2FF5" w:rsidRDefault="007F2FF5" w:rsidP="007F5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AB" w:rsidRPr="006E52AB" w:rsidRDefault="006E52AB">
    <w:pPr>
      <w:pStyle w:val="a4"/>
      <w:rPr>
        <w:lang w:val="en-US"/>
      </w:rPr>
    </w:pPr>
    <w:r>
      <w:rPr>
        <w:lang w:val="en-US"/>
      </w:rPr>
      <w:t>1o Ecology</w:t>
    </w:r>
  </w:p>
  <w:p w:rsidR="006E52AB" w:rsidRDefault="006E52A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68"/>
    <w:rsid w:val="000666A5"/>
    <w:rsid w:val="00101752"/>
    <w:rsid w:val="00194752"/>
    <w:rsid w:val="00283AE1"/>
    <w:rsid w:val="00377536"/>
    <w:rsid w:val="00384352"/>
    <w:rsid w:val="0039751E"/>
    <w:rsid w:val="0046480C"/>
    <w:rsid w:val="0047708D"/>
    <w:rsid w:val="00533F4E"/>
    <w:rsid w:val="00596976"/>
    <w:rsid w:val="006E52AB"/>
    <w:rsid w:val="00750395"/>
    <w:rsid w:val="007F2FF5"/>
    <w:rsid w:val="007F5763"/>
    <w:rsid w:val="008170A8"/>
    <w:rsid w:val="008F464E"/>
    <w:rsid w:val="008F7754"/>
    <w:rsid w:val="00A6164A"/>
    <w:rsid w:val="00CA2AB7"/>
    <w:rsid w:val="00CE5A51"/>
    <w:rsid w:val="00D22319"/>
    <w:rsid w:val="00DB5B4C"/>
    <w:rsid w:val="00EB7668"/>
    <w:rsid w:val="00EC5ECF"/>
    <w:rsid w:val="00F10853"/>
    <w:rsid w:val="00F905C8"/>
    <w:rsid w:val="00FB5C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30134F0-E18E-45D2-AD17-DD590BD8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F57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7F57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unhideWhenUsed/>
    <w:qFormat/>
    <w:rsid w:val="007F576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unhideWhenUsed/>
    <w:qFormat/>
    <w:rsid w:val="008F775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unhideWhenUsed/>
    <w:qFormat/>
    <w:rsid w:val="008F775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666A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0666A5"/>
    <w:rPr>
      <w:color w:val="0000FF"/>
      <w:u w:val="single"/>
    </w:rPr>
  </w:style>
  <w:style w:type="character" w:customStyle="1" w:styleId="1Char">
    <w:name w:val="Επικεφαλίδα 1 Char"/>
    <w:basedOn w:val="a0"/>
    <w:link w:val="1"/>
    <w:uiPriority w:val="9"/>
    <w:rsid w:val="007F5763"/>
    <w:rPr>
      <w:rFonts w:asciiTheme="majorHAnsi" w:eastAsiaTheme="majorEastAsia" w:hAnsiTheme="majorHAnsi" w:cstheme="majorBidi"/>
      <w:color w:val="2E74B5" w:themeColor="accent1" w:themeShade="BF"/>
      <w:sz w:val="32"/>
      <w:szCs w:val="32"/>
    </w:rPr>
  </w:style>
  <w:style w:type="paragraph" w:styleId="a3">
    <w:name w:val="TOC Heading"/>
    <w:basedOn w:val="1"/>
    <w:next w:val="a"/>
    <w:uiPriority w:val="39"/>
    <w:unhideWhenUsed/>
    <w:qFormat/>
    <w:rsid w:val="007F5763"/>
    <w:pPr>
      <w:outlineLvl w:val="9"/>
    </w:pPr>
    <w:rPr>
      <w:lang w:eastAsia="el-GR"/>
    </w:rPr>
  </w:style>
  <w:style w:type="paragraph" w:styleId="a4">
    <w:name w:val="header"/>
    <w:basedOn w:val="a"/>
    <w:link w:val="Char"/>
    <w:uiPriority w:val="99"/>
    <w:unhideWhenUsed/>
    <w:rsid w:val="007F5763"/>
    <w:pPr>
      <w:tabs>
        <w:tab w:val="center" w:pos="4153"/>
        <w:tab w:val="right" w:pos="8306"/>
      </w:tabs>
      <w:spacing w:after="0" w:line="240" w:lineRule="auto"/>
    </w:pPr>
  </w:style>
  <w:style w:type="character" w:customStyle="1" w:styleId="Char">
    <w:name w:val="Κεφαλίδα Char"/>
    <w:basedOn w:val="a0"/>
    <w:link w:val="a4"/>
    <w:uiPriority w:val="99"/>
    <w:rsid w:val="007F5763"/>
  </w:style>
  <w:style w:type="paragraph" w:styleId="a5">
    <w:name w:val="footer"/>
    <w:basedOn w:val="a"/>
    <w:link w:val="Char0"/>
    <w:uiPriority w:val="99"/>
    <w:unhideWhenUsed/>
    <w:rsid w:val="007F5763"/>
    <w:pPr>
      <w:tabs>
        <w:tab w:val="center" w:pos="4153"/>
        <w:tab w:val="right" w:pos="8306"/>
      </w:tabs>
      <w:spacing w:after="0" w:line="240" w:lineRule="auto"/>
    </w:pPr>
  </w:style>
  <w:style w:type="character" w:customStyle="1" w:styleId="Char0">
    <w:name w:val="Υποσέλιδο Char"/>
    <w:basedOn w:val="a0"/>
    <w:link w:val="a5"/>
    <w:uiPriority w:val="99"/>
    <w:rsid w:val="007F5763"/>
  </w:style>
  <w:style w:type="paragraph" w:styleId="a6">
    <w:name w:val="Title"/>
    <w:basedOn w:val="a"/>
    <w:next w:val="a"/>
    <w:link w:val="Char1"/>
    <w:uiPriority w:val="10"/>
    <w:qFormat/>
    <w:rsid w:val="007F57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6"/>
    <w:uiPriority w:val="10"/>
    <w:rsid w:val="007F5763"/>
    <w:rPr>
      <w:rFonts w:asciiTheme="majorHAnsi" w:eastAsiaTheme="majorEastAsia" w:hAnsiTheme="majorHAnsi" w:cstheme="majorBidi"/>
      <w:spacing w:val="-10"/>
      <w:kern w:val="28"/>
      <w:sz w:val="56"/>
      <w:szCs w:val="56"/>
    </w:rPr>
  </w:style>
  <w:style w:type="character" w:customStyle="1" w:styleId="2Char">
    <w:name w:val="Επικεφαλίδα 2 Char"/>
    <w:basedOn w:val="a0"/>
    <w:link w:val="2"/>
    <w:uiPriority w:val="9"/>
    <w:rsid w:val="007F5763"/>
    <w:rPr>
      <w:rFonts w:asciiTheme="majorHAnsi" w:eastAsiaTheme="majorEastAsia" w:hAnsiTheme="majorHAnsi" w:cstheme="majorBidi"/>
      <w:color w:val="2E74B5" w:themeColor="accent1" w:themeShade="BF"/>
      <w:sz w:val="26"/>
      <w:szCs w:val="26"/>
    </w:rPr>
  </w:style>
  <w:style w:type="character" w:customStyle="1" w:styleId="3Char">
    <w:name w:val="Επικεφαλίδα 3 Char"/>
    <w:basedOn w:val="a0"/>
    <w:link w:val="3"/>
    <w:uiPriority w:val="9"/>
    <w:rsid w:val="007F5763"/>
    <w:rPr>
      <w:rFonts w:asciiTheme="majorHAnsi" w:eastAsiaTheme="majorEastAsia" w:hAnsiTheme="majorHAnsi" w:cstheme="majorBidi"/>
      <w:color w:val="1F4D78" w:themeColor="accent1" w:themeShade="7F"/>
      <w:sz w:val="24"/>
      <w:szCs w:val="24"/>
    </w:rPr>
  </w:style>
  <w:style w:type="character" w:customStyle="1" w:styleId="4Char">
    <w:name w:val="Επικεφαλίδα 4 Char"/>
    <w:basedOn w:val="a0"/>
    <w:link w:val="4"/>
    <w:uiPriority w:val="9"/>
    <w:rsid w:val="008F7754"/>
    <w:rPr>
      <w:rFonts w:asciiTheme="majorHAnsi" w:eastAsiaTheme="majorEastAsia" w:hAnsiTheme="majorHAnsi" w:cstheme="majorBidi"/>
      <w:i/>
      <w:iCs/>
      <w:color w:val="2E74B5" w:themeColor="accent1" w:themeShade="BF"/>
    </w:rPr>
  </w:style>
  <w:style w:type="character" w:customStyle="1" w:styleId="5Char">
    <w:name w:val="Επικεφαλίδα 5 Char"/>
    <w:basedOn w:val="a0"/>
    <w:link w:val="5"/>
    <w:uiPriority w:val="9"/>
    <w:rsid w:val="008F7754"/>
    <w:rPr>
      <w:rFonts w:asciiTheme="majorHAnsi" w:eastAsiaTheme="majorEastAsia" w:hAnsiTheme="majorHAnsi" w:cstheme="majorBidi"/>
      <w:color w:val="2E74B5" w:themeColor="accent1" w:themeShade="BF"/>
    </w:rPr>
  </w:style>
  <w:style w:type="paragraph" w:styleId="10">
    <w:name w:val="toc 1"/>
    <w:basedOn w:val="a"/>
    <w:next w:val="a"/>
    <w:autoRedefine/>
    <w:uiPriority w:val="39"/>
    <w:unhideWhenUsed/>
    <w:rsid w:val="00377536"/>
    <w:pPr>
      <w:spacing w:after="100"/>
    </w:pPr>
  </w:style>
  <w:style w:type="paragraph" w:styleId="20">
    <w:name w:val="toc 2"/>
    <w:basedOn w:val="a"/>
    <w:next w:val="a"/>
    <w:autoRedefine/>
    <w:uiPriority w:val="39"/>
    <w:unhideWhenUsed/>
    <w:rsid w:val="00377536"/>
    <w:pPr>
      <w:spacing w:after="100"/>
      <w:ind w:left="220"/>
    </w:pPr>
  </w:style>
  <w:style w:type="paragraph" w:styleId="30">
    <w:name w:val="toc 3"/>
    <w:basedOn w:val="a"/>
    <w:next w:val="a"/>
    <w:autoRedefine/>
    <w:uiPriority w:val="39"/>
    <w:unhideWhenUsed/>
    <w:rsid w:val="00377536"/>
    <w:pPr>
      <w:spacing w:after="100"/>
      <w:ind w:left="440"/>
    </w:pPr>
  </w:style>
  <w:style w:type="table" w:styleId="a7">
    <w:name w:val="Table Grid"/>
    <w:basedOn w:val="a1"/>
    <w:uiPriority w:val="39"/>
    <w:rsid w:val="00EC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Char2"/>
    <w:uiPriority w:val="1"/>
    <w:qFormat/>
    <w:rsid w:val="00A6164A"/>
    <w:pPr>
      <w:spacing w:after="0" w:line="240" w:lineRule="auto"/>
    </w:pPr>
    <w:rPr>
      <w:rFonts w:eastAsiaTheme="minorEastAsia"/>
      <w:lang w:eastAsia="el-GR"/>
    </w:rPr>
  </w:style>
  <w:style w:type="character" w:customStyle="1" w:styleId="Char2">
    <w:name w:val="Χωρίς διάστιχο Char"/>
    <w:basedOn w:val="a0"/>
    <w:link w:val="a8"/>
    <w:uiPriority w:val="1"/>
    <w:rsid w:val="00A6164A"/>
    <w:rPr>
      <w:rFonts w:eastAsiaTheme="minorEastAsia"/>
      <w:lang w:eastAsia="el-GR"/>
    </w:rPr>
  </w:style>
  <w:style w:type="paragraph" w:styleId="a9">
    <w:name w:val="Revision"/>
    <w:hidden/>
    <w:uiPriority w:val="99"/>
    <w:semiHidden/>
    <w:rsid w:val="008F46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9564">
      <w:bodyDiv w:val="1"/>
      <w:marLeft w:val="0"/>
      <w:marRight w:val="0"/>
      <w:marTop w:val="0"/>
      <w:marBottom w:val="0"/>
      <w:divBdr>
        <w:top w:val="none" w:sz="0" w:space="0" w:color="auto"/>
        <w:left w:val="none" w:sz="0" w:space="0" w:color="auto"/>
        <w:bottom w:val="none" w:sz="0" w:space="0" w:color="auto"/>
        <w:right w:val="none" w:sz="0" w:space="0" w:color="auto"/>
      </w:divBdr>
    </w:div>
    <w:div w:id="540098657">
      <w:bodyDiv w:val="1"/>
      <w:marLeft w:val="0"/>
      <w:marRight w:val="0"/>
      <w:marTop w:val="0"/>
      <w:marBottom w:val="0"/>
      <w:divBdr>
        <w:top w:val="none" w:sz="0" w:space="0" w:color="auto"/>
        <w:left w:val="none" w:sz="0" w:space="0" w:color="auto"/>
        <w:bottom w:val="none" w:sz="0" w:space="0" w:color="auto"/>
        <w:right w:val="none" w:sz="0" w:space="0" w:color="auto"/>
      </w:divBdr>
    </w:div>
    <w:div w:id="723718720">
      <w:bodyDiv w:val="1"/>
      <w:marLeft w:val="0"/>
      <w:marRight w:val="0"/>
      <w:marTop w:val="0"/>
      <w:marBottom w:val="0"/>
      <w:divBdr>
        <w:top w:val="none" w:sz="0" w:space="0" w:color="auto"/>
        <w:left w:val="none" w:sz="0" w:space="0" w:color="auto"/>
        <w:bottom w:val="none" w:sz="0" w:space="0" w:color="auto"/>
        <w:right w:val="none" w:sz="0" w:space="0" w:color="auto"/>
      </w:divBdr>
    </w:div>
    <w:div w:id="736829012">
      <w:bodyDiv w:val="1"/>
      <w:marLeft w:val="0"/>
      <w:marRight w:val="0"/>
      <w:marTop w:val="0"/>
      <w:marBottom w:val="0"/>
      <w:divBdr>
        <w:top w:val="none" w:sz="0" w:space="0" w:color="auto"/>
        <w:left w:val="none" w:sz="0" w:space="0" w:color="auto"/>
        <w:bottom w:val="none" w:sz="0" w:space="0" w:color="auto"/>
        <w:right w:val="none" w:sz="0" w:space="0" w:color="auto"/>
      </w:divBdr>
    </w:div>
    <w:div w:id="1593273556">
      <w:bodyDiv w:val="1"/>
      <w:marLeft w:val="0"/>
      <w:marRight w:val="0"/>
      <w:marTop w:val="0"/>
      <w:marBottom w:val="0"/>
      <w:divBdr>
        <w:top w:val="none" w:sz="0" w:space="0" w:color="auto"/>
        <w:left w:val="none" w:sz="0" w:space="0" w:color="auto"/>
        <w:bottom w:val="none" w:sz="0" w:space="0" w:color="auto"/>
        <w:right w:val="none" w:sz="0" w:space="0" w:color="auto"/>
      </w:divBdr>
    </w:div>
    <w:div w:id="1790317729">
      <w:bodyDiv w:val="1"/>
      <w:marLeft w:val="0"/>
      <w:marRight w:val="0"/>
      <w:marTop w:val="0"/>
      <w:marBottom w:val="0"/>
      <w:divBdr>
        <w:top w:val="none" w:sz="0" w:space="0" w:color="auto"/>
        <w:left w:val="none" w:sz="0" w:space="0" w:color="auto"/>
        <w:bottom w:val="none" w:sz="0" w:space="0" w:color="auto"/>
        <w:right w:val="none" w:sz="0" w:space="0" w:color="auto"/>
      </w:divBdr>
    </w:div>
    <w:div w:id="193589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777F33-EFF7-496F-830E-7116C92316C7}"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5014686D-7C33-45C1-991D-5F5EED9387BC}">
      <dgm:prSet phldrT="[Κείμενο]"/>
      <dgm:spPr/>
      <dgm:t>
        <a:bodyPr/>
        <a:lstStyle/>
        <a:p>
          <a:r>
            <a:rPr lang="el-GR"/>
            <a:t>ΔΑΝΑΗ</a:t>
          </a:r>
        </a:p>
        <a:p>
          <a:r>
            <a:rPr lang="el-GR"/>
            <a:t>ΔΗΜΗΤΡΑ</a:t>
          </a:r>
        </a:p>
      </dgm:t>
    </dgm:pt>
    <dgm:pt modelId="{111B63B9-18A3-483D-BE10-76860984885B}" type="parTrans" cxnId="{845E387D-5186-46B4-9185-58BBB57F93A6}">
      <dgm:prSet/>
      <dgm:spPr/>
      <dgm:t>
        <a:bodyPr/>
        <a:lstStyle/>
        <a:p>
          <a:endParaRPr lang="el-GR"/>
        </a:p>
      </dgm:t>
    </dgm:pt>
    <dgm:pt modelId="{FB774BC4-AC0C-4040-A733-6EB3626DCC58}" type="sibTrans" cxnId="{845E387D-5186-46B4-9185-58BBB57F93A6}">
      <dgm:prSet/>
      <dgm:spPr/>
      <dgm:t>
        <a:bodyPr/>
        <a:lstStyle/>
        <a:p>
          <a:endParaRPr lang="el-GR"/>
        </a:p>
      </dgm:t>
    </dgm:pt>
    <dgm:pt modelId="{E36539F5-CEEE-4A7B-A8BB-A31A57310480}">
      <dgm:prSet phldrT="[Κείμενο]"/>
      <dgm:spPr/>
      <dgm:t>
        <a:bodyPr/>
        <a:lstStyle/>
        <a:p>
          <a:r>
            <a:rPr lang="el-GR"/>
            <a:t>ΠΟΛΥΞΕΝΗ</a:t>
          </a:r>
        </a:p>
      </dgm:t>
    </dgm:pt>
    <dgm:pt modelId="{A8C49DF0-6921-4559-A5E8-57328BB3184F}" type="parTrans" cxnId="{BA0E6F2F-4559-4565-8ABA-677C488E956A}">
      <dgm:prSet/>
      <dgm:spPr/>
      <dgm:t>
        <a:bodyPr/>
        <a:lstStyle/>
        <a:p>
          <a:endParaRPr lang="el-GR"/>
        </a:p>
      </dgm:t>
    </dgm:pt>
    <dgm:pt modelId="{2913E6A1-79D4-4E52-BF8C-184F144334A2}" type="sibTrans" cxnId="{BA0E6F2F-4559-4565-8ABA-677C488E956A}">
      <dgm:prSet/>
      <dgm:spPr/>
      <dgm:t>
        <a:bodyPr/>
        <a:lstStyle/>
        <a:p>
          <a:endParaRPr lang="el-GR"/>
        </a:p>
      </dgm:t>
    </dgm:pt>
    <dgm:pt modelId="{B43DB093-D4F5-4A19-BC1A-F0851ED6B9BB}">
      <dgm:prSet phldrT="[Κείμενο]"/>
      <dgm:spPr/>
      <dgm:t>
        <a:bodyPr/>
        <a:lstStyle/>
        <a:p>
          <a:r>
            <a:rPr lang="el-GR"/>
            <a:t>ΝΙΚΟΣ</a:t>
          </a:r>
        </a:p>
      </dgm:t>
    </dgm:pt>
    <dgm:pt modelId="{9A35E211-DED6-484E-87EF-B6B9763BD8B7}" type="parTrans" cxnId="{2794FD4D-5ADE-4D15-863F-1AF2BCB5D758}">
      <dgm:prSet/>
      <dgm:spPr/>
      <dgm:t>
        <a:bodyPr/>
        <a:lstStyle/>
        <a:p>
          <a:endParaRPr lang="el-GR"/>
        </a:p>
      </dgm:t>
    </dgm:pt>
    <dgm:pt modelId="{32E7E298-6171-4C77-9034-61C2519A30DB}" type="sibTrans" cxnId="{2794FD4D-5ADE-4D15-863F-1AF2BCB5D758}">
      <dgm:prSet/>
      <dgm:spPr/>
      <dgm:t>
        <a:bodyPr/>
        <a:lstStyle/>
        <a:p>
          <a:endParaRPr lang="el-GR"/>
        </a:p>
      </dgm:t>
    </dgm:pt>
    <dgm:pt modelId="{17398DE1-648B-43AF-82AE-59643B708D9B}">
      <dgm:prSet phldrT="[Κείμενο]"/>
      <dgm:spPr/>
      <dgm:t>
        <a:bodyPr/>
        <a:lstStyle/>
        <a:p>
          <a:r>
            <a:rPr lang="el-GR"/>
            <a:t>ΔΗΜΗΤΡΑ</a:t>
          </a:r>
        </a:p>
      </dgm:t>
    </dgm:pt>
    <dgm:pt modelId="{F5690F05-5643-4CA5-BE0F-DEAB322A1271}" type="parTrans" cxnId="{89C81E52-A324-471D-A8AA-A0592C762A10}">
      <dgm:prSet/>
      <dgm:spPr/>
      <dgm:t>
        <a:bodyPr/>
        <a:lstStyle/>
        <a:p>
          <a:endParaRPr lang="el-GR"/>
        </a:p>
      </dgm:t>
    </dgm:pt>
    <dgm:pt modelId="{AB2DC742-D705-462F-9A60-2CF1B1F647B3}" type="sibTrans" cxnId="{89C81E52-A324-471D-A8AA-A0592C762A10}">
      <dgm:prSet/>
      <dgm:spPr/>
      <dgm:t>
        <a:bodyPr/>
        <a:lstStyle/>
        <a:p>
          <a:endParaRPr lang="el-GR"/>
        </a:p>
      </dgm:t>
    </dgm:pt>
    <dgm:pt modelId="{E0EDBEEC-35F0-49CF-8B7C-D963C4616739}">
      <dgm:prSet phldrT="[Κείμενο]"/>
      <dgm:spPr/>
      <dgm:t>
        <a:bodyPr/>
        <a:lstStyle/>
        <a:p>
          <a:r>
            <a:rPr lang="el-GR"/>
            <a:t>ΠΑΝΤΕΛΗΣ</a:t>
          </a:r>
        </a:p>
      </dgm:t>
    </dgm:pt>
    <dgm:pt modelId="{24BC5965-1E1E-4032-81CC-64BB046A1F8F}" type="parTrans" cxnId="{71088E32-5186-44F6-97D1-BF2201BA6863}">
      <dgm:prSet/>
      <dgm:spPr/>
      <dgm:t>
        <a:bodyPr/>
        <a:lstStyle/>
        <a:p>
          <a:endParaRPr lang="el-GR"/>
        </a:p>
      </dgm:t>
    </dgm:pt>
    <dgm:pt modelId="{F58006C1-0BF0-4E8F-8F76-AA152857A435}" type="sibTrans" cxnId="{71088E32-5186-44F6-97D1-BF2201BA6863}">
      <dgm:prSet/>
      <dgm:spPr/>
      <dgm:t>
        <a:bodyPr/>
        <a:lstStyle/>
        <a:p>
          <a:endParaRPr lang="el-GR"/>
        </a:p>
      </dgm:t>
    </dgm:pt>
    <dgm:pt modelId="{4D1E15A9-921B-4D89-B8DF-C30D482693D1}">
      <dgm:prSet phldrT="[Κείμενο]"/>
      <dgm:spPr/>
      <dgm:t>
        <a:bodyPr/>
        <a:lstStyle/>
        <a:p>
          <a:r>
            <a:rPr lang="el-GR"/>
            <a:t>ΔΑΝΑΗ</a:t>
          </a:r>
        </a:p>
      </dgm:t>
    </dgm:pt>
    <dgm:pt modelId="{D9FE1EF7-6ED8-4999-850F-13793B159A28}" type="parTrans" cxnId="{5FFC2531-C07C-4407-8A99-8992E932C3F8}">
      <dgm:prSet/>
      <dgm:spPr/>
      <dgm:t>
        <a:bodyPr/>
        <a:lstStyle/>
        <a:p>
          <a:endParaRPr lang="el-GR"/>
        </a:p>
      </dgm:t>
    </dgm:pt>
    <dgm:pt modelId="{2C1AFF0B-DC61-468E-A74A-9C77D9A62C05}" type="sibTrans" cxnId="{5FFC2531-C07C-4407-8A99-8992E932C3F8}">
      <dgm:prSet/>
      <dgm:spPr/>
      <dgm:t>
        <a:bodyPr/>
        <a:lstStyle/>
        <a:p>
          <a:endParaRPr lang="el-GR"/>
        </a:p>
      </dgm:t>
    </dgm:pt>
    <dgm:pt modelId="{1D539167-B4AE-4913-B731-1BE2D1CD4749}">
      <dgm:prSet phldrT="[Κείμενο]"/>
      <dgm:spPr/>
      <dgm:t>
        <a:bodyPr/>
        <a:lstStyle/>
        <a:p>
          <a:r>
            <a:rPr lang="el-GR"/>
            <a:t>ΕΓΓΟΝΙΑ</a:t>
          </a:r>
        </a:p>
      </dgm:t>
    </dgm:pt>
    <dgm:pt modelId="{779F197D-80CF-4553-90F3-EEE3EA69D109}" type="parTrans" cxnId="{B7E71325-BB7C-4029-A5BB-7EC858CE0839}">
      <dgm:prSet/>
      <dgm:spPr/>
      <dgm:t>
        <a:bodyPr/>
        <a:lstStyle/>
        <a:p>
          <a:endParaRPr lang="el-GR"/>
        </a:p>
      </dgm:t>
    </dgm:pt>
    <dgm:pt modelId="{42861DF1-B4AE-460C-86FD-8DBDADE5622E}" type="sibTrans" cxnId="{B7E71325-BB7C-4029-A5BB-7EC858CE0839}">
      <dgm:prSet/>
      <dgm:spPr/>
      <dgm:t>
        <a:bodyPr/>
        <a:lstStyle/>
        <a:p>
          <a:endParaRPr lang="el-GR"/>
        </a:p>
      </dgm:t>
    </dgm:pt>
    <dgm:pt modelId="{172B3590-D6B3-482D-8E24-58EE17F9246B}">
      <dgm:prSet phldrT="[Κείμενο]"/>
      <dgm:spPr/>
      <dgm:t>
        <a:bodyPr/>
        <a:lstStyle/>
        <a:p>
          <a:r>
            <a:rPr lang="el-GR"/>
            <a:t>ΓΟΝΕΙΣ</a:t>
          </a:r>
        </a:p>
      </dgm:t>
    </dgm:pt>
    <dgm:pt modelId="{13382986-51A1-461A-94E1-8488D021D0BF}" type="parTrans" cxnId="{380F1D54-1B33-4413-B6F6-B96EA2E7230E}">
      <dgm:prSet/>
      <dgm:spPr/>
      <dgm:t>
        <a:bodyPr/>
        <a:lstStyle/>
        <a:p>
          <a:endParaRPr lang="el-GR"/>
        </a:p>
      </dgm:t>
    </dgm:pt>
    <dgm:pt modelId="{46B11440-213A-4CBE-B17F-947674C22DCF}" type="sibTrans" cxnId="{380F1D54-1B33-4413-B6F6-B96EA2E7230E}">
      <dgm:prSet/>
      <dgm:spPr/>
      <dgm:t>
        <a:bodyPr/>
        <a:lstStyle/>
        <a:p>
          <a:endParaRPr lang="el-GR"/>
        </a:p>
      </dgm:t>
    </dgm:pt>
    <dgm:pt modelId="{4F327899-DFCA-4201-A5F0-C62684858E77}">
      <dgm:prSet phldrT="[Κείμενο]"/>
      <dgm:spPr/>
      <dgm:t>
        <a:bodyPr/>
        <a:lstStyle/>
        <a:p>
          <a:r>
            <a:rPr lang="el-GR"/>
            <a:t>ΠΑΠΠΟΥΔΕΣ</a:t>
          </a:r>
        </a:p>
      </dgm:t>
    </dgm:pt>
    <dgm:pt modelId="{7A3176B4-7448-4791-ACA4-34B99376193F}" type="parTrans" cxnId="{680D644D-7BB8-4F7F-90D0-A539A5EEB952}">
      <dgm:prSet/>
      <dgm:spPr/>
      <dgm:t>
        <a:bodyPr/>
        <a:lstStyle/>
        <a:p>
          <a:endParaRPr lang="el-GR"/>
        </a:p>
      </dgm:t>
    </dgm:pt>
    <dgm:pt modelId="{D325AE64-2D15-4C72-A0FB-785F432B80B8}" type="sibTrans" cxnId="{680D644D-7BB8-4F7F-90D0-A539A5EEB952}">
      <dgm:prSet/>
      <dgm:spPr/>
      <dgm:t>
        <a:bodyPr/>
        <a:lstStyle/>
        <a:p>
          <a:endParaRPr lang="el-GR"/>
        </a:p>
      </dgm:t>
    </dgm:pt>
    <dgm:pt modelId="{D747524D-568D-4FE6-A9AE-03101C4FD49F}">
      <dgm:prSet phldrT="[Κείμενο]"/>
      <dgm:spPr/>
      <dgm:t>
        <a:bodyPr/>
        <a:lstStyle/>
        <a:p>
          <a:r>
            <a:rPr lang="el-GR"/>
            <a:t>ΑΓΓΕΛΟΣ</a:t>
          </a:r>
        </a:p>
      </dgm:t>
    </dgm:pt>
    <dgm:pt modelId="{13948837-D49A-45A4-98A3-C698E327093F}" type="parTrans" cxnId="{088431CA-0C26-4C85-AAC3-E3E1E38BD69F}">
      <dgm:prSet/>
      <dgm:spPr/>
      <dgm:t>
        <a:bodyPr/>
        <a:lstStyle/>
        <a:p>
          <a:endParaRPr lang="el-GR"/>
        </a:p>
      </dgm:t>
    </dgm:pt>
    <dgm:pt modelId="{D6CE8469-D6F7-489A-82D1-05262AA8DD30}" type="sibTrans" cxnId="{088431CA-0C26-4C85-AAC3-E3E1E38BD69F}">
      <dgm:prSet/>
      <dgm:spPr/>
    </dgm:pt>
    <dgm:pt modelId="{0B66C30F-1165-4187-AEDC-772ADBB5CCE4}" type="pres">
      <dgm:prSet presAssocID="{1C777F33-EFF7-496F-830E-7116C92316C7}" presName="mainComposite" presStyleCnt="0">
        <dgm:presLayoutVars>
          <dgm:chPref val="1"/>
          <dgm:dir/>
          <dgm:animOne val="branch"/>
          <dgm:animLvl val="lvl"/>
          <dgm:resizeHandles val="exact"/>
        </dgm:presLayoutVars>
      </dgm:prSet>
      <dgm:spPr/>
      <dgm:t>
        <a:bodyPr/>
        <a:lstStyle/>
        <a:p>
          <a:endParaRPr lang="el-GR"/>
        </a:p>
      </dgm:t>
    </dgm:pt>
    <dgm:pt modelId="{F6D992FC-43AD-4806-9724-D76C75526A5E}" type="pres">
      <dgm:prSet presAssocID="{1C777F33-EFF7-496F-830E-7116C92316C7}" presName="hierFlow" presStyleCnt="0"/>
      <dgm:spPr/>
    </dgm:pt>
    <dgm:pt modelId="{F0D30B53-F3AA-4CD7-949A-94C6590D6ADE}" type="pres">
      <dgm:prSet presAssocID="{1C777F33-EFF7-496F-830E-7116C92316C7}" presName="firstBuf" presStyleCnt="0"/>
      <dgm:spPr/>
    </dgm:pt>
    <dgm:pt modelId="{C7079575-FFE5-4FF2-B944-72CDD0375D90}" type="pres">
      <dgm:prSet presAssocID="{1C777F33-EFF7-496F-830E-7116C92316C7}" presName="hierChild1" presStyleCnt="0">
        <dgm:presLayoutVars>
          <dgm:chPref val="1"/>
          <dgm:animOne val="branch"/>
          <dgm:animLvl val="lvl"/>
        </dgm:presLayoutVars>
      </dgm:prSet>
      <dgm:spPr/>
    </dgm:pt>
    <dgm:pt modelId="{FF6E92E0-F000-432C-AA4C-0C0AFF295ACE}" type="pres">
      <dgm:prSet presAssocID="{5014686D-7C33-45C1-991D-5F5EED9387BC}" presName="Name17" presStyleCnt="0"/>
      <dgm:spPr/>
    </dgm:pt>
    <dgm:pt modelId="{BC91F19A-7BD5-4C30-8202-706C682F018B}" type="pres">
      <dgm:prSet presAssocID="{5014686D-7C33-45C1-991D-5F5EED9387BC}" presName="level1Shape" presStyleLbl="node0" presStyleIdx="0" presStyleCnt="1" custLinFactNeighborY="1553">
        <dgm:presLayoutVars>
          <dgm:chPref val="3"/>
        </dgm:presLayoutVars>
      </dgm:prSet>
      <dgm:spPr/>
      <dgm:t>
        <a:bodyPr/>
        <a:lstStyle/>
        <a:p>
          <a:endParaRPr lang="el-GR"/>
        </a:p>
      </dgm:t>
    </dgm:pt>
    <dgm:pt modelId="{C138580D-0121-47E4-B574-A1C44F9FC452}" type="pres">
      <dgm:prSet presAssocID="{5014686D-7C33-45C1-991D-5F5EED9387BC}" presName="hierChild2" presStyleCnt="0"/>
      <dgm:spPr/>
    </dgm:pt>
    <dgm:pt modelId="{58042BF0-4A46-469D-A840-5A28E7A0E12E}" type="pres">
      <dgm:prSet presAssocID="{A8C49DF0-6921-4559-A5E8-57328BB3184F}" presName="Name25" presStyleLbl="parChTrans1D2" presStyleIdx="0" presStyleCnt="2"/>
      <dgm:spPr/>
      <dgm:t>
        <a:bodyPr/>
        <a:lstStyle/>
        <a:p>
          <a:endParaRPr lang="el-GR"/>
        </a:p>
      </dgm:t>
    </dgm:pt>
    <dgm:pt modelId="{173DC1C8-8533-4D35-9966-1295DED84F7C}" type="pres">
      <dgm:prSet presAssocID="{A8C49DF0-6921-4559-A5E8-57328BB3184F}" presName="connTx" presStyleLbl="parChTrans1D2" presStyleIdx="0" presStyleCnt="2"/>
      <dgm:spPr/>
      <dgm:t>
        <a:bodyPr/>
        <a:lstStyle/>
        <a:p>
          <a:endParaRPr lang="el-GR"/>
        </a:p>
      </dgm:t>
    </dgm:pt>
    <dgm:pt modelId="{5BC76015-B2F3-44FE-8853-8A243C0EF321}" type="pres">
      <dgm:prSet presAssocID="{E36539F5-CEEE-4A7B-A8BB-A31A57310480}" presName="Name30" presStyleCnt="0"/>
      <dgm:spPr/>
    </dgm:pt>
    <dgm:pt modelId="{6F715A68-A644-4578-A6A8-25EEADCADFEC}" type="pres">
      <dgm:prSet presAssocID="{E36539F5-CEEE-4A7B-A8BB-A31A57310480}" presName="level2Shape" presStyleLbl="node2" presStyleIdx="0" presStyleCnt="2"/>
      <dgm:spPr/>
      <dgm:t>
        <a:bodyPr/>
        <a:lstStyle/>
        <a:p>
          <a:endParaRPr lang="el-GR"/>
        </a:p>
      </dgm:t>
    </dgm:pt>
    <dgm:pt modelId="{4B7EDD57-4D49-4D82-B825-1B409E73708A}" type="pres">
      <dgm:prSet presAssocID="{E36539F5-CEEE-4A7B-A8BB-A31A57310480}" presName="hierChild3" presStyleCnt="0"/>
      <dgm:spPr/>
    </dgm:pt>
    <dgm:pt modelId="{91D1F2FC-B3E4-4348-9BD5-7556E83ED988}" type="pres">
      <dgm:prSet presAssocID="{9A35E211-DED6-484E-87EF-B6B9763BD8B7}" presName="Name25" presStyleLbl="parChTrans1D3" presStyleIdx="0" presStyleCnt="4"/>
      <dgm:spPr/>
      <dgm:t>
        <a:bodyPr/>
        <a:lstStyle/>
        <a:p>
          <a:endParaRPr lang="el-GR"/>
        </a:p>
      </dgm:t>
    </dgm:pt>
    <dgm:pt modelId="{80061FBD-D7E8-4DC3-85DC-526049AFA4CB}" type="pres">
      <dgm:prSet presAssocID="{9A35E211-DED6-484E-87EF-B6B9763BD8B7}" presName="connTx" presStyleLbl="parChTrans1D3" presStyleIdx="0" presStyleCnt="4"/>
      <dgm:spPr/>
      <dgm:t>
        <a:bodyPr/>
        <a:lstStyle/>
        <a:p>
          <a:endParaRPr lang="el-GR"/>
        </a:p>
      </dgm:t>
    </dgm:pt>
    <dgm:pt modelId="{28995A17-F4DD-425F-A813-A9671EC2AE48}" type="pres">
      <dgm:prSet presAssocID="{B43DB093-D4F5-4A19-BC1A-F0851ED6B9BB}" presName="Name30" presStyleCnt="0"/>
      <dgm:spPr/>
    </dgm:pt>
    <dgm:pt modelId="{45C03D8C-F983-4D55-A63B-543D86756B04}" type="pres">
      <dgm:prSet presAssocID="{B43DB093-D4F5-4A19-BC1A-F0851ED6B9BB}" presName="level2Shape" presStyleLbl="node3" presStyleIdx="0" presStyleCnt="4"/>
      <dgm:spPr/>
      <dgm:t>
        <a:bodyPr/>
        <a:lstStyle/>
        <a:p>
          <a:endParaRPr lang="el-GR"/>
        </a:p>
      </dgm:t>
    </dgm:pt>
    <dgm:pt modelId="{997A776A-C48B-482A-8DBE-7460013081AE}" type="pres">
      <dgm:prSet presAssocID="{B43DB093-D4F5-4A19-BC1A-F0851ED6B9BB}" presName="hierChild3" presStyleCnt="0"/>
      <dgm:spPr/>
    </dgm:pt>
    <dgm:pt modelId="{3BAE3A95-50BD-49E4-93E0-03B631EF48FF}" type="pres">
      <dgm:prSet presAssocID="{F5690F05-5643-4CA5-BE0F-DEAB322A1271}" presName="Name25" presStyleLbl="parChTrans1D3" presStyleIdx="1" presStyleCnt="4"/>
      <dgm:spPr/>
      <dgm:t>
        <a:bodyPr/>
        <a:lstStyle/>
        <a:p>
          <a:endParaRPr lang="el-GR"/>
        </a:p>
      </dgm:t>
    </dgm:pt>
    <dgm:pt modelId="{52F53C1D-0AC3-4A4B-9DC0-B5AB8E7238DB}" type="pres">
      <dgm:prSet presAssocID="{F5690F05-5643-4CA5-BE0F-DEAB322A1271}" presName="connTx" presStyleLbl="parChTrans1D3" presStyleIdx="1" presStyleCnt="4"/>
      <dgm:spPr/>
      <dgm:t>
        <a:bodyPr/>
        <a:lstStyle/>
        <a:p>
          <a:endParaRPr lang="el-GR"/>
        </a:p>
      </dgm:t>
    </dgm:pt>
    <dgm:pt modelId="{B5EC9D3D-FAC3-4E41-8109-02926833296C}" type="pres">
      <dgm:prSet presAssocID="{17398DE1-648B-43AF-82AE-59643B708D9B}" presName="Name30" presStyleCnt="0"/>
      <dgm:spPr/>
    </dgm:pt>
    <dgm:pt modelId="{3DFABD4A-78CA-4D4D-A7F5-6279783C4002}" type="pres">
      <dgm:prSet presAssocID="{17398DE1-648B-43AF-82AE-59643B708D9B}" presName="level2Shape" presStyleLbl="node3" presStyleIdx="1" presStyleCnt="4"/>
      <dgm:spPr/>
      <dgm:t>
        <a:bodyPr/>
        <a:lstStyle/>
        <a:p>
          <a:endParaRPr lang="el-GR"/>
        </a:p>
      </dgm:t>
    </dgm:pt>
    <dgm:pt modelId="{BA566AE3-FD1B-47E5-80C6-EEAEF4AE00E2}" type="pres">
      <dgm:prSet presAssocID="{17398DE1-648B-43AF-82AE-59643B708D9B}" presName="hierChild3" presStyleCnt="0"/>
      <dgm:spPr/>
    </dgm:pt>
    <dgm:pt modelId="{17BE38A0-1DD7-45A4-9453-BD5F0D150624}" type="pres">
      <dgm:prSet presAssocID="{24BC5965-1E1E-4032-81CC-64BB046A1F8F}" presName="Name25" presStyleLbl="parChTrans1D2" presStyleIdx="1" presStyleCnt="2"/>
      <dgm:spPr/>
      <dgm:t>
        <a:bodyPr/>
        <a:lstStyle/>
        <a:p>
          <a:endParaRPr lang="el-GR"/>
        </a:p>
      </dgm:t>
    </dgm:pt>
    <dgm:pt modelId="{07778C5A-A14C-464B-87BA-01C6FA44590E}" type="pres">
      <dgm:prSet presAssocID="{24BC5965-1E1E-4032-81CC-64BB046A1F8F}" presName="connTx" presStyleLbl="parChTrans1D2" presStyleIdx="1" presStyleCnt="2"/>
      <dgm:spPr/>
      <dgm:t>
        <a:bodyPr/>
        <a:lstStyle/>
        <a:p>
          <a:endParaRPr lang="el-GR"/>
        </a:p>
      </dgm:t>
    </dgm:pt>
    <dgm:pt modelId="{7DB16BCA-B43F-4785-AC51-C14586D6C609}" type="pres">
      <dgm:prSet presAssocID="{E0EDBEEC-35F0-49CF-8B7C-D963C4616739}" presName="Name30" presStyleCnt="0"/>
      <dgm:spPr/>
    </dgm:pt>
    <dgm:pt modelId="{DF0F789B-D310-41E3-86FA-6FDFB2E9EC31}" type="pres">
      <dgm:prSet presAssocID="{E0EDBEEC-35F0-49CF-8B7C-D963C4616739}" presName="level2Shape" presStyleLbl="node2" presStyleIdx="1" presStyleCnt="2"/>
      <dgm:spPr/>
      <dgm:t>
        <a:bodyPr/>
        <a:lstStyle/>
        <a:p>
          <a:endParaRPr lang="el-GR"/>
        </a:p>
      </dgm:t>
    </dgm:pt>
    <dgm:pt modelId="{33D15F39-76FF-44B9-A9DF-9DB90C5972E9}" type="pres">
      <dgm:prSet presAssocID="{E0EDBEEC-35F0-49CF-8B7C-D963C4616739}" presName="hierChild3" presStyleCnt="0"/>
      <dgm:spPr/>
    </dgm:pt>
    <dgm:pt modelId="{15D05551-581E-42B8-BE06-512ECE3BEA29}" type="pres">
      <dgm:prSet presAssocID="{13948837-D49A-45A4-98A3-C698E327093F}" presName="Name25" presStyleLbl="parChTrans1D3" presStyleIdx="2" presStyleCnt="4"/>
      <dgm:spPr/>
      <dgm:t>
        <a:bodyPr/>
        <a:lstStyle/>
        <a:p>
          <a:endParaRPr lang="el-GR"/>
        </a:p>
      </dgm:t>
    </dgm:pt>
    <dgm:pt modelId="{8084CB1F-EA09-4C40-BC82-A0DD3BA266C8}" type="pres">
      <dgm:prSet presAssocID="{13948837-D49A-45A4-98A3-C698E327093F}" presName="connTx" presStyleLbl="parChTrans1D3" presStyleIdx="2" presStyleCnt="4"/>
      <dgm:spPr/>
      <dgm:t>
        <a:bodyPr/>
        <a:lstStyle/>
        <a:p>
          <a:endParaRPr lang="el-GR"/>
        </a:p>
      </dgm:t>
    </dgm:pt>
    <dgm:pt modelId="{3487996A-BE87-4C42-9EC6-1F82918080CD}" type="pres">
      <dgm:prSet presAssocID="{D747524D-568D-4FE6-A9AE-03101C4FD49F}" presName="Name30" presStyleCnt="0"/>
      <dgm:spPr/>
    </dgm:pt>
    <dgm:pt modelId="{677C5898-8D73-4536-9EE1-A3365B9AB3FC}" type="pres">
      <dgm:prSet presAssocID="{D747524D-568D-4FE6-A9AE-03101C4FD49F}" presName="level2Shape" presStyleLbl="node3" presStyleIdx="2" presStyleCnt="4"/>
      <dgm:spPr/>
      <dgm:t>
        <a:bodyPr/>
        <a:lstStyle/>
        <a:p>
          <a:endParaRPr lang="el-GR"/>
        </a:p>
      </dgm:t>
    </dgm:pt>
    <dgm:pt modelId="{3AE08750-ADC9-4C79-BAAF-A8006B522EB6}" type="pres">
      <dgm:prSet presAssocID="{D747524D-568D-4FE6-A9AE-03101C4FD49F}" presName="hierChild3" presStyleCnt="0"/>
      <dgm:spPr/>
    </dgm:pt>
    <dgm:pt modelId="{AC68E983-7E3E-4612-8570-5A968A9529BD}" type="pres">
      <dgm:prSet presAssocID="{D9FE1EF7-6ED8-4999-850F-13793B159A28}" presName="Name25" presStyleLbl="parChTrans1D3" presStyleIdx="3" presStyleCnt="4"/>
      <dgm:spPr/>
      <dgm:t>
        <a:bodyPr/>
        <a:lstStyle/>
        <a:p>
          <a:endParaRPr lang="el-GR"/>
        </a:p>
      </dgm:t>
    </dgm:pt>
    <dgm:pt modelId="{4AE3C3F1-EAC8-4704-BC31-BF95A91587CD}" type="pres">
      <dgm:prSet presAssocID="{D9FE1EF7-6ED8-4999-850F-13793B159A28}" presName="connTx" presStyleLbl="parChTrans1D3" presStyleIdx="3" presStyleCnt="4"/>
      <dgm:spPr/>
      <dgm:t>
        <a:bodyPr/>
        <a:lstStyle/>
        <a:p>
          <a:endParaRPr lang="el-GR"/>
        </a:p>
      </dgm:t>
    </dgm:pt>
    <dgm:pt modelId="{5E02A4C5-85FE-4128-B4D1-61301FF5E7DB}" type="pres">
      <dgm:prSet presAssocID="{4D1E15A9-921B-4D89-B8DF-C30D482693D1}" presName="Name30" presStyleCnt="0"/>
      <dgm:spPr/>
    </dgm:pt>
    <dgm:pt modelId="{9AEA17FE-ABAC-422F-85B1-C1B38413F3C3}" type="pres">
      <dgm:prSet presAssocID="{4D1E15A9-921B-4D89-B8DF-C30D482693D1}" presName="level2Shape" presStyleLbl="node3" presStyleIdx="3" presStyleCnt="4"/>
      <dgm:spPr/>
      <dgm:t>
        <a:bodyPr/>
        <a:lstStyle/>
        <a:p>
          <a:endParaRPr lang="el-GR"/>
        </a:p>
      </dgm:t>
    </dgm:pt>
    <dgm:pt modelId="{1F2BE7BF-DAEE-4E4A-B80C-5ADEB0718CD0}" type="pres">
      <dgm:prSet presAssocID="{4D1E15A9-921B-4D89-B8DF-C30D482693D1}" presName="hierChild3" presStyleCnt="0"/>
      <dgm:spPr/>
    </dgm:pt>
    <dgm:pt modelId="{F8C38DC2-2612-485D-9C78-C16FF23FDEA3}" type="pres">
      <dgm:prSet presAssocID="{1C777F33-EFF7-496F-830E-7116C92316C7}" presName="bgShapesFlow" presStyleCnt="0"/>
      <dgm:spPr/>
    </dgm:pt>
    <dgm:pt modelId="{1F72FF66-026C-4605-9114-18B25842D44C}" type="pres">
      <dgm:prSet presAssocID="{1D539167-B4AE-4913-B731-1BE2D1CD4749}" presName="rectComp" presStyleCnt="0"/>
      <dgm:spPr/>
    </dgm:pt>
    <dgm:pt modelId="{73BF3612-22EF-4A54-BDC8-7D9386E7B185}" type="pres">
      <dgm:prSet presAssocID="{1D539167-B4AE-4913-B731-1BE2D1CD4749}" presName="bgRect" presStyleLbl="bgShp" presStyleIdx="0" presStyleCnt="3"/>
      <dgm:spPr/>
      <dgm:t>
        <a:bodyPr/>
        <a:lstStyle/>
        <a:p>
          <a:endParaRPr lang="el-GR"/>
        </a:p>
      </dgm:t>
    </dgm:pt>
    <dgm:pt modelId="{6352ADB8-FC2E-4175-9994-B8D686829C04}" type="pres">
      <dgm:prSet presAssocID="{1D539167-B4AE-4913-B731-1BE2D1CD4749}" presName="bgRectTx" presStyleLbl="bgShp" presStyleIdx="0" presStyleCnt="3">
        <dgm:presLayoutVars>
          <dgm:bulletEnabled val="1"/>
        </dgm:presLayoutVars>
      </dgm:prSet>
      <dgm:spPr/>
      <dgm:t>
        <a:bodyPr/>
        <a:lstStyle/>
        <a:p>
          <a:endParaRPr lang="el-GR"/>
        </a:p>
      </dgm:t>
    </dgm:pt>
    <dgm:pt modelId="{A5467437-AD2F-4741-9BFE-E18061C6A8B5}" type="pres">
      <dgm:prSet presAssocID="{1D539167-B4AE-4913-B731-1BE2D1CD4749}" presName="spComp" presStyleCnt="0"/>
      <dgm:spPr/>
    </dgm:pt>
    <dgm:pt modelId="{DF0528E8-C4E3-46B4-B4E2-0826306B7B3C}" type="pres">
      <dgm:prSet presAssocID="{1D539167-B4AE-4913-B731-1BE2D1CD4749}" presName="hSp" presStyleCnt="0"/>
      <dgm:spPr/>
    </dgm:pt>
    <dgm:pt modelId="{9D100439-C320-4B44-BF4C-82A416771990}" type="pres">
      <dgm:prSet presAssocID="{172B3590-D6B3-482D-8E24-58EE17F9246B}" presName="rectComp" presStyleCnt="0"/>
      <dgm:spPr/>
    </dgm:pt>
    <dgm:pt modelId="{F2DDA13B-BA5B-4DF1-8B31-1D581CB455BC}" type="pres">
      <dgm:prSet presAssocID="{172B3590-D6B3-482D-8E24-58EE17F9246B}" presName="bgRect" presStyleLbl="bgShp" presStyleIdx="1" presStyleCnt="3"/>
      <dgm:spPr/>
      <dgm:t>
        <a:bodyPr/>
        <a:lstStyle/>
        <a:p>
          <a:endParaRPr lang="el-GR"/>
        </a:p>
      </dgm:t>
    </dgm:pt>
    <dgm:pt modelId="{BE2E8BB4-8935-436A-A990-1C192BD773F4}" type="pres">
      <dgm:prSet presAssocID="{172B3590-D6B3-482D-8E24-58EE17F9246B}" presName="bgRectTx" presStyleLbl="bgShp" presStyleIdx="1" presStyleCnt="3">
        <dgm:presLayoutVars>
          <dgm:bulletEnabled val="1"/>
        </dgm:presLayoutVars>
      </dgm:prSet>
      <dgm:spPr/>
      <dgm:t>
        <a:bodyPr/>
        <a:lstStyle/>
        <a:p>
          <a:endParaRPr lang="el-GR"/>
        </a:p>
      </dgm:t>
    </dgm:pt>
    <dgm:pt modelId="{0D7B1B34-205D-4730-AFAF-6768FB7A11FD}" type="pres">
      <dgm:prSet presAssocID="{172B3590-D6B3-482D-8E24-58EE17F9246B}" presName="spComp" presStyleCnt="0"/>
      <dgm:spPr/>
    </dgm:pt>
    <dgm:pt modelId="{C5CD0E03-7A3F-4E7C-B4BB-75B0B50AB05A}" type="pres">
      <dgm:prSet presAssocID="{172B3590-D6B3-482D-8E24-58EE17F9246B}" presName="hSp" presStyleCnt="0"/>
      <dgm:spPr/>
    </dgm:pt>
    <dgm:pt modelId="{3CAB874A-8F2E-42EA-A1FD-3DD6439F18CB}" type="pres">
      <dgm:prSet presAssocID="{4F327899-DFCA-4201-A5F0-C62684858E77}" presName="rectComp" presStyleCnt="0"/>
      <dgm:spPr/>
    </dgm:pt>
    <dgm:pt modelId="{2148FC6D-CEBC-4F63-8B77-F33C174FB10F}" type="pres">
      <dgm:prSet presAssocID="{4F327899-DFCA-4201-A5F0-C62684858E77}" presName="bgRect" presStyleLbl="bgShp" presStyleIdx="2" presStyleCnt="3"/>
      <dgm:spPr/>
      <dgm:t>
        <a:bodyPr/>
        <a:lstStyle/>
        <a:p>
          <a:endParaRPr lang="el-GR"/>
        </a:p>
      </dgm:t>
    </dgm:pt>
    <dgm:pt modelId="{DD4F0DB6-2E4C-4513-A803-957A0BD0592E}" type="pres">
      <dgm:prSet presAssocID="{4F327899-DFCA-4201-A5F0-C62684858E77}" presName="bgRectTx" presStyleLbl="bgShp" presStyleIdx="2" presStyleCnt="3">
        <dgm:presLayoutVars>
          <dgm:bulletEnabled val="1"/>
        </dgm:presLayoutVars>
      </dgm:prSet>
      <dgm:spPr/>
      <dgm:t>
        <a:bodyPr/>
        <a:lstStyle/>
        <a:p>
          <a:endParaRPr lang="el-GR"/>
        </a:p>
      </dgm:t>
    </dgm:pt>
  </dgm:ptLst>
  <dgm:cxnLst>
    <dgm:cxn modelId="{88FD19C6-4FB3-4AD8-9186-526D961E9AEE}" type="presOf" srcId="{1C777F33-EFF7-496F-830E-7116C92316C7}" destId="{0B66C30F-1165-4187-AEDC-772ADBB5CCE4}" srcOrd="0" destOrd="0" presId="urn:microsoft.com/office/officeart/2005/8/layout/hierarchy5"/>
    <dgm:cxn modelId="{2A23BAAF-9AF6-4A00-B268-530536CF8D5F}" type="presOf" srcId="{17398DE1-648B-43AF-82AE-59643B708D9B}" destId="{3DFABD4A-78CA-4D4D-A7F5-6279783C4002}" srcOrd="0" destOrd="0" presId="urn:microsoft.com/office/officeart/2005/8/layout/hierarchy5"/>
    <dgm:cxn modelId="{993ABB72-C3A9-4762-8525-7B1FEA904A75}" type="presOf" srcId="{24BC5965-1E1E-4032-81CC-64BB046A1F8F}" destId="{17BE38A0-1DD7-45A4-9453-BD5F0D150624}" srcOrd="0" destOrd="0" presId="urn:microsoft.com/office/officeart/2005/8/layout/hierarchy5"/>
    <dgm:cxn modelId="{08B09D13-126A-43B3-BF7C-6C61B108825F}" type="presOf" srcId="{4F327899-DFCA-4201-A5F0-C62684858E77}" destId="{2148FC6D-CEBC-4F63-8B77-F33C174FB10F}" srcOrd="0" destOrd="0" presId="urn:microsoft.com/office/officeart/2005/8/layout/hierarchy5"/>
    <dgm:cxn modelId="{2DF2FC41-64FA-4ADB-8838-60632D1AF862}" type="presOf" srcId="{172B3590-D6B3-482D-8E24-58EE17F9246B}" destId="{BE2E8BB4-8935-436A-A990-1C192BD773F4}" srcOrd="1" destOrd="0" presId="urn:microsoft.com/office/officeart/2005/8/layout/hierarchy5"/>
    <dgm:cxn modelId="{89C81E52-A324-471D-A8AA-A0592C762A10}" srcId="{E36539F5-CEEE-4A7B-A8BB-A31A57310480}" destId="{17398DE1-648B-43AF-82AE-59643B708D9B}" srcOrd="1" destOrd="0" parTransId="{F5690F05-5643-4CA5-BE0F-DEAB322A1271}" sibTransId="{AB2DC742-D705-462F-9A60-2CF1B1F647B3}"/>
    <dgm:cxn modelId="{029E44D1-CEB6-4CEC-A292-895F659F42AE}" type="presOf" srcId="{5014686D-7C33-45C1-991D-5F5EED9387BC}" destId="{BC91F19A-7BD5-4C30-8202-706C682F018B}" srcOrd="0" destOrd="0" presId="urn:microsoft.com/office/officeart/2005/8/layout/hierarchy5"/>
    <dgm:cxn modelId="{2794FD4D-5ADE-4D15-863F-1AF2BCB5D758}" srcId="{E36539F5-CEEE-4A7B-A8BB-A31A57310480}" destId="{B43DB093-D4F5-4A19-BC1A-F0851ED6B9BB}" srcOrd="0" destOrd="0" parTransId="{9A35E211-DED6-484E-87EF-B6B9763BD8B7}" sibTransId="{32E7E298-6171-4C77-9034-61C2519A30DB}"/>
    <dgm:cxn modelId="{BCEF4DDD-6172-48D3-8298-10F080185C89}" type="presOf" srcId="{D9FE1EF7-6ED8-4999-850F-13793B159A28}" destId="{AC68E983-7E3E-4612-8570-5A968A9529BD}" srcOrd="0" destOrd="0" presId="urn:microsoft.com/office/officeart/2005/8/layout/hierarchy5"/>
    <dgm:cxn modelId="{3715D79C-E821-4802-968A-21D38D8E18CD}" type="presOf" srcId="{9A35E211-DED6-484E-87EF-B6B9763BD8B7}" destId="{91D1F2FC-B3E4-4348-9BD5-7556E83ED988}" srcOrd="0" destOrd="0" presId="urn:microsoft.com/office/officeart/2005/8/layout/hierarchy5"/>
    <dgm:cxn modelId="{680D644D-7BB8-4F7F-90D0-A539A5EEB952}" srcId="{1C777F33-EFF7-496F-830E-7116C92316C7}" destId="{4F327899-DFCA-4201-A5F0-C62684858E77}" srcOrd="3" destOrd="0" parTransId="{7A3176B4-7448-4791-ACA4-34B99376193F}" sibTransId="{D325AE64-2D15-4C72-A0FB-785F432B80B8}"/>
    <dgm:cxn modelId="{3B9B4C23-916C-4D2A-A5E8-B6555C71A301}" type="presOf" srcId="{172B3590-D6B3-482D-8E24-58EE17F9246B}" destId="{F2DDA13B-BA5B-4DF1-8B31-1D581CB455BC}" srcOrd="0" destOrd="0" presId="urn:microsoft.com/office/officeart/2005/8/layout/hierarchy5"/>
    <dgm:cxn modelId="{996CAEA6-D152-44B6-B2C1-B3DB3AE1E464}" type="presOf" srcId="{1D539167-B4AE-4913-B731-1BE2D1CD4749}" destId="{73BF3612-22EF-4A54-BDC8-7D9386E7B185}" srcOrd="0" destOrd="0" presId="urn:microsoft.com/office/officeart/2005/8/layout/hierarchy5"/>
    <dgm:cxn modelId="{380F1D54-1B33-4413-B6F6-B96EA2E7230E}" srcId="{1C777F33-EFF7-496F-830E-7116C92316C7}" destId="{172B3590-D6B3-482D-8E24-58EE17F9246B}" srcOrd="2" destOrd="0" parTransId="{13382986-51A1-461A-94E1-8488D021D0BF}" sibTransId="{46B11440-213A-4CBE-B17F-947674C22DCF}"/>
    <dgm:cxn modelId="{5FFC2531-C07C-4407-8A99-8992E932C3F8}" srcId="{E0EDBEEC-35F0-49CF-8B7C-D963C4616739}" destId="{4D1E15A9-921B-4D89-B8DF-C30D482693D1}" srcOrd="1" destOrd="0" parTransId="{D9FE1EF7-6ED8-4999-850F-13793B159A28}" sibTransId="{2C1AFF0B-DC61-468E-A74A-9C77D9A62C05}"/>
    <dgm:cxn modelId="{845E387D-5186-46B4-9185-58BBB57F93A6}" srcId="{1C777F33-EFF7-496F-830E-7116C92316C7}" destId="{5014686D-7C33-45C1-991D-5F5EED9387BC}" srcOrd="0" destOrd="0" parTransId="{111B63B9-18A3-483D-BE10-76860984885B}" sibTransId="{FB774BC4-AC0C-4040-A733-6EB3626DCC58}"/>
    <dgm:cxn modelId="{18371B57-F5A4-4EAD-993B-3DCC34413C7A}" type="presOf" srcId="{E0EDBEEC-35F0-49CF-8B7C-D963C4616739}" destId="{DF0F789B-D310-41E3-86FA-6FDFB2E9EC31}" srcOrd="0" destOrd="0" presId="urn:microsoft.com/office/officeart/2005/8/layout/hierarchy5"/>
    <dgm:cxn modelId="{AFA03F95-9F39-410B-9A7B-9DC32D9C5898}" type="presOf" srcId="{1D539167-B4AE-4913-B731-1BE2D1CD4749}" destId="{6352ADB8-FC2E-4175-9994-B8D686829C04}" srcOrd="1" destOrd="0" presId="urn:microsoft.com/office/officeart/2005/8/layout/hierarchy5"/>
    <dgm:cxn modelId="{12E41D78-74C2-4883-ADC0-BEACB26DD509}" type="presOf" srcId="{4D1E15A9-921B-4D89-B8DF-C30D482693D1}" destId="{9AEA17FE-ABAC-422F-85B1-C1B38413F3C3}" srcOrd="0" destOrd="0" presId="urn:microsoft.com/office/officeart/2005/8/layout/hierarchy5"/>
    <dgm:cxn modelId="{94AF316B-3958-49EF-AE4F-95366403620C}" type="presOf" srcId="{B43DB093-D4F5-4A19-BC1A-F0851ED6B9BB}" destId="{45C03D8C-F983-4D55-A63B-543D86756B04}" srcOrd="0" destOrd="0" presId="urn:microsoft.com/office/officeart/2005/8/layout/hierarchy5"/>
    <dgm:cxn modelId="{088431CA-0C26-4C85-AAC3-E3E1E38BD69F}" srcId="{E0EDBEEC-35F0-49CF-8B7C-D963C4616739}" destId="{D747524D-568D-4FE6-A9AE-03101C4FD49F}" srcOrd="0" destOrd="0" parTransId="{13948837-D49A-45A4-98A3-C698E327093F}" sibTransId="{D6CE8469-D6F7-489A-82D1-05262AA8DD30}"/>
    <dgm:cxn modelId="{FD9EDFC0-7AAC-4F97-BC39-B110D41BEB40}" type="presOf" srcId="{13948837-D49A-45A4-98A3-C698E327093F}" destId="{15D05551-581E-42B8-BE06-512ECE3BEA29}" srcOrd="0" destOrd="0" presId="urn:microsoft.com/office/officeart/2005/8/layout/hierarchy5"/>
    <dgm:cxn modelId="{A3F4F6EE-C7D9-4623-BDBB-E82C8E7603F8}" type="presOf" srcId="{A8C49DF0-6921-4559-A5E8-57328BB3184F}" destId="{58042BF0-4A46-469D-A840-5A28E7A0E12E}" srcOrd="0" destOrd="0" presId="urn:microsoft.com/office/officeart/2005/8/layout/hierarchy5"/>
    <dgm:cxn modelId="{A2CB7086-C849-4502-9DF1-FDC1AACA5DCB}" type="presOf" srcId="{D9FE1EF7-6ED8-4999-850F-13793B159A28}" destId="{4AE3C3F1-EAC8-4704-BC31-BF95A91587CD}" srcOrd="1" destOrd="0" presId="urn:microsoft.com/office/officeart/2005/8/layout/hierarchy5"/>
    <dgm:cxn modelId="{ACE67F5B-ED4D-46AD-B9BC-EF26260E2360}" type="presOf" srcId="{A8C49DF0-6921-4559-A5E8-57328BB3184F}" destId="{173DC1C8-8533-4D35-9966-1295DED84F7C}" srcOrd="1" destOrd="0" presId="urn:microsoft.com/office/officeart/2005/8/layout/hierarchy5"/>
    <dgm:cxn modelId="{AFB3912E-97E3-43D3-90A3-B5A8263D43AD}" type="presOf" srcId="{13948837-D49A-45A4-98A3-C698E327093F}" destId="{8084CB1F-EA09-4C40-BC82-A0DD3BA266C8}" srcOrd="1" destOrd="0" presId="urn:microsoft.com/office/officeart/2005/8/layout/hierarchy5"/>
    <dgm:cxn modelId="{65302F8B-F786-478C-984B-E024398C921B}" type="presOf" srcId="{4F327899-DFCA-4201-A5F0-C62684858E77}" destId="{DD4F0DB6-2E4C-4513-A803-957A0BD0592E}" srcOrd="1" destOrd="0" presId="urn:microsoft.com/office/officeart/2005/8/layout/hierarchy5"/>
    <dgm:cxn modelId="{563D131C-BF0A-464E-B581-724B447CF184}" type="presOf" srcId="{E36539F5-CEEE-4A7B-A8BB-A31A57310480}" destId="{6F715A68-A644-4578-A6A8-25EEADCADFEC}" srcOrd="0" destOrd="0" presId="urn:microsoft.com/office/officeart/2005/8/layout/hierarchy5"/>
    <dgm:cxn modelId="{B7E71325-BB7C-4029-A5BB-7EC858CE0839}" srcId="{1C777F33-EFF7-496F-830E-7116C92316C7}" destId="{1D539167-B4AE-4913-B731-1BE2D1CD4749}" srcOrd="1" destOrd="0" parTransId="{779F197D-80CF-4553-90F3-EEE3EA69D109}" sibTransId="{42861DF1-B4AE-460C-86FD-8DBDADE5622E}"/>
    <dgm:cxn modelId="{71088E32-5186-44F6-97D1-BF2201BA6863}" srcId="{5014686D-7C33-45C1-991D-5F5EED9387BC}" destId="{E0EDBEEC-35F0-49CF-8B7C-D963C4616739}" srcOrd="1" destOrd="0" parTransId="{24BC5965-1E1E-4032-81CC-64BB046A1F8F}" sibTransId="{F58006C1-0BF0-4E8F-8F76-AA152857A435}"/>
    <dgm:cxn modelId="{BA0E6F2F-4559-4565-8ABA-677C488E956A}" srcId="{5014686D-7C33-45C1-991D-5F5EED9387BC}" destId="{E36539F5-CEEE-4A7B-A8BB-A31A57310480}" srcOrd="0" destOrd="0" parTransId="{A8C49DF0-6921-4559-A5E8-57328BB3184F}" sibTransId="{2913E6A1-79D4-4E52-BF8C-184F144334A2}"/>
    <dgm:cxn modelId="{DA639607-DC3D-4DBA-8186-86D03611F863}" type="presOf" srcId="{9A35E211-DED6-484E-87EF-B6B9763BD8B7}" destId="{80061FBD-D7E8-4DC3-85DC-526049AFA4CB}" srcOrd="1" destOrd="0" presId="urn:microsoft.com/office/officeart/2005/8/layout/hierarchy5"/>
    <dgm:cxn modelId="{F2CF397B-DE23-43ED-A854-18BF4C2B5318}" type="presOf" srcId="{F5690F05-5643-4CA5-BE0F-DEAB322A1271}" destId="{3BAE3A95-50BD-49E4-93E0-03B631EF48FF}" srcOrd="0" destOrd="0" presId="urn:microsoft.com/office/officeart/2005/8/layout/hierarchy5"/>
    <dgm:cxn modelId="{0B0E28A9-2BC2-44BD-BAC6-F88D9D07AB51}" type="presOf" srcId="{F5690F05-5643-4CA5-BE0F-DEAB322A1271}" destId="{52F53C1D-0AC3-4A4B-9DC0-B5AB8E7238DB}" srcOrd="1" destOrd="0" presId="urn:microsoft.com/office/officeart/2005/8/layout/hierarchy5"/>
    <dgm:cxn modelId="{7BD7CAAF-7544-4B6E-BA6F-9FC8535B1DE4}" type="presOf" srcId="{D747524D-568D-4FE6-A9AE-03101C4FD49F}" destId="{677C5898-8D73-4536-9EE1-A3365B9AB3FC}" srcOrd="0" destOrd="0" presId="urn:microsoft.com/office/officeart/2005/8/layout/hierarchy5"/>
    <dgm:cxn modelId="{AA0AA029-D862-47DF-9CED-213FEF524779}" type="presOf" srcId="{24BC5965-1E1E-4032-81CC-64BB046A1F8F}" destId="{07778C5A-A14C-464B-87BA-01C6FA44590E}" srcOrd="1" destOrd="0" presId="urn:microsoft.com/office/officeart/2005/8/layout/hierarchy5"/>
    <dgm:cxn modelId="{8E70621B-938B-4121-B776-0B5F7F456441}" type="presParOf" srcId="{0B66C30F-1165-4187-AEDC-772ADBB5CCE4}" destId="{F6D992FC-43AD-4806-9724-D76C75526A5E}" srcOrd="0" destOrd="0" presId="urn:microsoft.com/office/officeart/2005/8/layout/hierarchy5"/>
    <dgm:cxn modelId="{796D6371-D15E-4C09-BFA6-79FCBFE52547}" type="presParOf" srcId="{F6D992FC-43AD-4806-9724-D76C75526A5E}" destId="{F0D30B53-F3AA-4CD7-949A-94C6590D6ADE}" srcOrd="0" destOrd="0" presId="urn:microsoft.com/office/officeart/2005/8/layout/hierarchy5"/>
    <dgm:cxn modelId="{407EA9D2-CBD5-462B-8D76-DDF16B0C5669}" type="presParOf" srcId="{F6D992FC-43AD-4806-9724-D76C75526A5E}" destId="{C7079575-FFE5-4FF2-B944-72CDD0375D90}" srcOrd="1" destOrd="0" presId="urn:microsoft.com/office/officeart/2005/8/layout/hierarchy5"/>
    <dgm:cxn modelId="{59CE40B3-915F-4838-8A98-21866C51829A}" type="presParOf" srcId="{C7079575-FFE5-4FF2-B944-72CDD0375D90}" destId="{FF6E92E0-F000-432C-AA4C-0C0AFF295ACE}" srcOrd="0" destOrd="0" presId="urn:microsoft.com/office/officeart/2005/8/layout/hierarchy5"/>
    <dgm:cxn modelId="{2A54E3D2-D27D-49FF-AC03-18805009FB18}" type="presParOf" srcId="{FF6E92E0-F000-432C-AA4C-0C0AFF295ACE}" destId="{BC91F19A-7BD5-4C30-8202-706C682F018B}" srcOrd="0" destOrd="0" presId="urn:microsoft.com/office/officeart/2005/8/layout/hierarchy5"/>
    <dgm:cxn modelId="{E0B1F782-FD86-4D2C-B13C-43FE55918BE4}" type="presParOf" srcId="{FF6E92E0-F000-432C-AA4C-0C0AFF295ACE}" destId="{C138580D-0121-47E4-B574-A1C44F9FC452}" srcOrd="1" destOrd="0" presId="urn:microsoft.com/office/officeart/2005/8/layout/hierarchy5"/>
    <dgm:cxn modelId="{0E99D17C-35F7-4EE9-B49A-D5D8C5D8BFCD}" type="presParOf" srcId="{C138580D-0121-47E4-B574-A1C44F9FC452}" destId="{58042BF0-4A46-469D-A840-5A28E7A0E12E}" srcOrd="0" destOrd="0" presId="urn:microsoft.com/office/officeart/2005/8/layout/hierarchy5"/>
    <dgm:cxn modelId="{566A939F-4091-47B5-86DB-34442CE9D9CE}" type="presParOf" srcId="{58042BF0-4A46-469D-A840-5A28E7A0E12E}" destId="{173DC1C8-8533-4D35-9966-1295DED84F7C}" srcOrd="0" destOrd="0" presId="urn:microsoft.com/office/officeart/2005/8/layout/hierarchy5"/>
    <dgm:cxn modelId="{ADD95433-A0BD-4554-A0E6-DE47D594C340}" type="presParOf" srcId="{C138580D-0121-47E4-B574-A1C44F9FC452}" destId="{5BC76015-B2F3-44FE-8853-8A243C0EF321}" srcOrd="1" destOrd="0" presId="urn:microsoft.com/office/officeart/2005/8/layout/hierarchy5"/>
    <dgm:cxn modelId="{1939803A-C78E-4A81-AF0E-369EB51ABDAA}" type="presParOf" srcId="{5BC76015-B2F3-44FE-8853-8A243C0EF321}" destId="{6F715A68-A644-4578-A6A8-25EEADCADFEC}" srcOrd="0" destOrd="0" presId="urn:microsoft.com/office/officeart/2005/8/layout/hierarchy5"/>
    <dgm:cxn modelId="{42153954-3BDD-4138-9722-5D60664AE7F6}" type="presParOf" srcId="{5BC76015-B2F3-44FE-8853-8A243C0EF321}" destId="{4B7EDD57-4D49-4D82-B825-1B409E73708A}" srcOrd="1" destOrd="0" presId="urn:microsoft.com/office/officeart/2005/8/layout/hierarchy5"/>
    <dgm:cxn modelId="{09662C47-1FBB-4CD0-BB97-4AD7F26F7E74}" type="presParOf" srcId="{4B7EDD57-4D49-4D82-B825-1B409E73708A}" destId="{91D1F2FC-B3E4-4348-9BD5-7556E83ED988}" srcOrd="0" destOrd="0" presId="urn:microsoft.com/office/officeart/2005/8/layout/hierarchy5"/>
    <dgm:cxn modelId="{DF654D71-B50D-4115-A091-937E2D419C12}" type="presParOf" srcId="{91D1F2FC-B3E4-4348-9BD5-7556E83ED988}" destId="{80061FBD-D7E8-4DC3-85DC-526049AFA4CB}" srcOrd="0" destOrd="0" presId="urn:microsoft.com/office/officeart/2005/8/layout/hierarchy5"/>
    <dgm:cxn modelId="{9FA493F1-5C92-408B-B7D0-B12ED8011657}" type="presParOf" srcId="{4B7EDD57-4D49-4D82-B825-1B409E73708A}" destId="{28995A17-F4DD-425F-A813-A9671EC2AE48}" srcOrd="1" destOrd="0" presId="urn:microsoft.com/office/officeart/2005/8/layout/hierarchy5"/>
    <dgm:cxn modelId="{83CE03E1-806C-4F67-929E-35E8531EF6F0}" type="presParOf" srcId="{28995A17-F4DD-425F-A813-A9671EC2AE48}" destId="{45C03D8C-F983-4D55-A63B-543D86756B04}" srcOrd="0" destOrd="0" presId="urn:microsoft.com/office/officeart/2005/8/layout/hierarchy5"/>
    <dgm:cxn modelId="{6A3147E5-6735-4F7D-BA75-A3ED89E6CAC3}" type="presParOf" srcId="{28995A17-F4DD-425F-A813-A9671EC2AE48}" destId="{997A776A-C48B-482A-8DBE-7460013081AE}" srcOrd="1" destOrd="0" presId="urn:microsoft.com/office/officeart/2005/8/layout/hierarchy5"/>
    <dgm:cxn modelId="{EDFEF474-5421-48D9-B052-7CCE1429C958}" type="presParOf" srcId="{4B7EDD57-4D49-4D82-B825-1B409E73708A}" destId="{3BAE3A95-50BD-49E4-93E0-03B631EF48FF}" srcOrd="2" destOrd="0" presId="urn:microsoft.com/office/officeart/2005/8/layout/hierarchy5"/>
    <dgm:cxn modelId="{006AA467-FE43-4E9D-A9E8-B42F1F0E4739}" type="presParOf" srcId="{3BAE3A95-50BD-49E4-93E0-03B631EF48FF}" destId="{52F53C1D-0AC3-4A4B-9DC0-B5AB8E7238DB}" srcOrd="0" destOrd="0" presId="urn:microsoft.com/office/officeart/2005/8/layout/hierarchy5"/>
    <dgm:cxn modelId="{116A8C20-327B-4066-875E-DF7B17A1EBFC}" type="presParOf" srcId="{4B7EDD57-4D49-4D82-B825-1B409E73708A}" destId="{B5EC9D3D-FAC3-4E41-8109-02926833296C}" srcOrd="3" destOrd="0" presId="urn:microsoft.com/office/officeart/2005/8/layout/hierarchy5"/>
    <dgm:cxn modelId="{13F74474-21E1-4CB4-BA42-F35603F55861}" type="presParOf" srcId="{B5EC9D3D-FAC3-4E41-8109-02926833296C}" destId="{3DFABD4A-78CA-4D4D-A7F5-6279783C4002}" srcOrd="0" destOrd="0" presId="urn:microsoft.com/office/officeart/2005/8/layout/hierarchy5"/>
    <dgm:cxn modelId="{1F5F18AA-9D1E-457A-8201-F173787D673F}" type="presParOf" srcId="{B5EC9D3D-FAC3-4E41-8109-02926833296C}" destId="{BA566AE3-FD1B-47E5-80C6-EEAEF4AE00E2}" srcOrd="1" destOrd="0" presId="urn:microsoft.com/office/officeart/2005/8/layout/hierarchy5"/>
    <dgm:cxn modelId="{10D33100-0474-4681-BCEE-0BDBF6020C0F}" type="presParOf" srcId="{C138580D-0121-47E4-B574-A1C44F9FC452}" destId="{17BE38A0-1DD7-45A4-9453-BD5F0D150624}" srcOrd="2" destOrd="0" presId="urn:microsoft.com/office/officeart/2005/8/layout/hierarchy5"/>
    <dgm:cxn modelId="{28730FD8-EC9A-47AF-A499-5EE28ADDA7A9}" type="presParOf" srcId="{17BE38A0-1DD7-45A4-9453-BD5F0D150624}" destId="{07778C5A-A14C-464B-87BA-01C6FA44590E}" srcOrd="0" destOrd="0" presId="urn:microsoft.com/office/officeart/2005/8/layout/hierarchy5"/>
    <dgm:cxn modelId="{4E6AE4FF-2531-486C-A00D-45F009E5D753}" type="presParOf" srcId="{C138580D-0121-47E4-B574-A1C44F9FC452}" destId="{7DB16BCA-B43F-4785-AC51-C14586D6C609}" srcOrd="3" destOrd="0" presId="urn:microsoft.com/office/officeart/2005/8/layout/hierarchy5"/>
    <dgm:cxn modelId="{2C6A282B-CC6A-4CBF-8736-C1F2F9B50C73}" type="presParOf" srcId="{7DB16BCA-B43F-4785-AC51-C14586D6C609}" destId="{DF0F789B-D310-41E3-86FA-6FDFB2E9EC31}" srcOrd="0" destOrd="0" presId="urn:microsoft.com/office/officeart/2005/8/layout/hierarchy5"/>
    <dgm:cxn modelId="{E1858027-06B2-4FE3-87F8-CBA2DE2977C1}" type="presParOf" srcId="{7DB16BCA-B43F-4785-AC51-C14586D6C609}" destId="{33D15F39-76FF-44B9-A9DF-9DB90C5972E9}" srcOrd="1" destOrd="0" presId="urn:microsoft.com/office/officeart/2005/8/layout/hierarchy5"/>
    <dgm:cxn modelId="{CFD58298-F02A-4066-83BD-5DEC2B603999}" type="presParOf" srcId="{33D15F39-76FF-44B9-A9DF-9DB90C5972E9}" destId="{15D05551-581E-42B8-BE06-512ECE3BEA29}" srcOrd="0" destOrd="0" presId="urn:microsoft.com/office/officeart/2005/8/layout/hierarchy5"/>
    <dgm:cxn modelId="{D8CB85B3-CA5E-4AA0-8C86-9DA39CEF7DEB}" type="presParOf" srcId="{15D05551-581E-42B8-BE06-512ECE3BEA29}" destId="{8084CB1F-EA09-4C40-BC82-A0DD3BA266C8}" srcOrd="0" destOrd="0" presId="urn:microsoft.com/office/officeart/2005/8/layout/hierarchy5"/>
    <dgm:cxn modelId="{AF951F75-03DD-404F-93D7-3822A94A6834}" type="presParOf" srcId="{33D15F39-76FF-44B9-A9DF-9DB90C5972E9}" destId="{3487996A-BE87-4C42-9EC6-1F82918080CD}" srcOrd="1" destOrd="0" presId="urn:microsoft.com/office/officeart/2005/8/layout/hierarchy5"/>
    <dgm:cxn modelId="{3408A698-0B4C-49CA-B448-EA4B11A8BBC0}" type="presParOf" srcId="{3487996A-BE87-4C42-9EC6-1F82918080CD}" destId="{677C5898-8D73-4536-9EE1-A3365B9AB3FC}" srcOrd="0" destOrd="0" presId="urn:microsoft.com/office/officeart/2005/8/layout/hierarchy5"/>
    <dgm:cxn modelId="{C673DEE0-F286-4ACD-B011-A5347A01CFB5}" type="presParOf" srcId="{3487996A-BE87-4C42-9EC6-1F82918080CD}" destId="{3AE08750-ADC9-4C79-BAAF-A8006B522EB6}" srcOrd="1" destOrd="0" presId="urn:microsoft.com/office/officeart/2005/8/layout/hierarchy5"/>
    <dgm:cxn modelId="{AED273AB-D8AF-4CF7-9662-DBF15EB2F95E}" type="presParOf" srcId="{33D15F39-76FF-44B9-A9DF-9DB90C5972E9}" destId="{AC68E983-7E3E-4612-8570-5A968A9529BD}" srcOrd="2" destOrd="0" presId="urn:microsoft.com/office/officeart/2005/8/layout/hierarchy5"/>
    <dgm:cxn modelId="{A17D5D8C-A448-43D6-9227-B60551324422}" type="presParOf" srcId="{AC68E983-7E3E-4612-8570-5A968A9529BD}" destId="{4AE3C3F1-EAC8-4704-BC31-BF95A91587CD}" srcOrd="0" destOrd="0" presId="urn:microsoft.com/office/officeart/2005/8/layout/hierarchy5"/>
    <dgm:cxn modelId="{DFA65B4F-4FFB-4CDF-AA28-5D3F1B99BADF}" type="presParOf" srcId="{33D15F39-76FF-44B9-A9DF-9DB90C5972E9}" destId="{5E02A4C5-85FE-4128-B4D1-61301FF5E7DB}" srcOrd="3" destOrd="0" presId="urn:microsoft.com/office/officeart/2005/8/layout/hierarchy5"/>
    <dgm:cxn modelId="{4A9B7AB5-2FD0-43CD-BC82-F0CC89857D5C}" type="presParOf" srcId="{5E02A4C5-85FE-4128-B4D1-61301FF5E7DB}" destId="{9AEA17FE-ABAC-422F-85B1-C1B38413F3C3}" srcOrd="0" destOrd="0" presId="urn:microsoft.com/office/officeart/2005/8/layout/hierarchy5"/>
    <dgm:cxn modelId="{003CDFA2-BF46-453B-9462-A18DCAF56CDA}" type="presParOf" srcId="{5E02A4C5-85FE-4128-B4D1-61301FF5E7DB}" destId="{1F2BE7BF-DAEE-4E4A-B80C-5ADEB0718CD0}" srcOrd="1" destOrd="0" presId="urn:microsoft.com/office/officeart/2005/8/layout/hierarchy5"/>
    <dgm:cxn modelId="{279D259A-C719-4BF9-BB95-CE3093A8A3AB}" type="presParOf" srcId="{0B66C30F-1165-4187-AEDC-772ADBB5CCE4}" destId="{F8C38DC2-2612-485D-9C78-C16FF23FDEA3}" srcOrd="1" destOrd="0" presId="urn:microsoft.com/office/officeart/2005/8/layout/hierarchy5"/>
    <dgm:cxn modelId="{EA24235B-1372-4A84-9690-7DD9C053BA19}" type="presParOf" srcId="{F8C38DC2-2612-485D-9C78-C16FF23FDEA3}" destId="{1F72FF66-026C-4605-9114-18B25842D44C}" srcOrd="0" destOrd="0" presId="urn:microsoft.com/office/officeart/2005/8/layout/hierarchy5"/>
    <dgm:cxn modelId="{79C0200E-59A7-4A23-A7D7-18A2436CEFB4}" type="presParOf" srcId="{1F72FF66-026C-4605-9114-18B25842D44C}" destId="{73BF3612-22EF-4A54-BDC8-7D9386E7B185}" srcOrd="0" destOrd="0" presId="urn:microsoft.com/office/officeart/2005/8/layout/hierarchy5"/>
    <dgm:cxn modelId="{A63D9A9D-CD75-4B94-84F1-FAF4F78E4B54}" type="presParOf" srcId="{1F72FF66-026C-4605-9114-18B25842D44C}" destId="{6352ADB8-FC2E-4175-9994-B8D686829C04}" srcOrd="1" destOrd="0" presId="urn:microsoft.com/office/officeart/2005/8/layout/hierarchy5"/>
    <dgm:cxn modelId="{D9B1576B-8C3F-47F1-BFE6-4A175AD9BA81}" type="presParOf" srcId="{F8C38DC2-2612-485D-9C78-C16FF23FDEA3}" destId="{A5467437-AD2F-4741-9BFE-E18061C6A8B5}" srcOrd="1" destOrd="0" presId="urn:microsoft.com/office/officeart/2005/8/layout/hierarchy5"/>
    <dgm:cxn modelId="{4EB0C3DE-8875-4687-9CBB-3958F1B980D4}" type="presParOf" srcId="{A5467437-AD2F-4741-9BFE-E18061C6A8B5}" destId="{DF0528E8-C4E3-46B4-B4E2-0826306B7B3C}" srcOrd="0" destOrd="0" presId="urn:microsoft.com/office/officeart/2005/8/layout/hierarchy5"/>
    <dgm:cxn modelId="{9CD51FDD-BA63-46C5-99F4-2DB2ABD82825}" type="presParOf" srcId="{F8C38DC2-2612-485D-9C78-C16FF23FDEA3}" destId="{9D100439-C320-4B44-BF4C-82A416771990}" srcOrd="2" destOrd="0" presId="urn:microsoft.com/office/officeart/2005/8/layout/hierarchy5"/>
    <dgm:cxn modelId="{7094C9EA-CE8C-49B6-82A4-CD48A7FF76F2}" type="presParOf" srcId="{9D100439-C320-4B44-BF4C-82A416771990}" destId="{F2DDA13B-BA5B-4DF1-8B31-1D581CB455BC}" srcOrd="0" destOrd="0" presId="urn:microsoft.com/office/officeart/2005/8/layout/hierarchy5"/>
    <dgm:cxn modelId="{D1951AAD-E569-4BA3-B6BB-350D058B313F}" type="presParOf" srcId="{9D100439-C320-4B44-BF4C-82A416771990}" destId="{BE2E8BB4-8935-436A-A990-1C192BD773F4}" srcOrd="1" destOrd="0" presId="urn:microsoft.com/office/officeart/2005/8/layout/hierarchy5"/>
    <dgm:cxn modelId="{1105BF63-3468-4CC1-8F88-5C37EB8AF5C6}" type="presParOf" srcId="{F8C38DC2-2612-485D-9C78-C16FF23FDEA3}" destId="{0D7B1B34-205D-4730-AFAF-6768FB7A11FD}" srcOrd="3" destOrd="0" presId="urn:microsoft.com/office/officeart/2005/8/layout/hierarchy5"/>
    <dgm:cxn modelId="{676A7688-F719-4F5B-95CC-8DC1379DAE6D}" type="presParOf" srcId="{0D7B1B34-205D-4730-AFAF-6768FB7A11FD}" destId="{C5CD0E03-7A3F-4E7C-B4BB-75B0B50AB05A}" srcOrd="0" destOrd="0" presId="urn:microsoft.com/office/officeart/2005/8/layout/hierarchy5"/>
    <dgm:cxn modelId="{70DB3D72-6823-40D2-BB00-23B700A058C5}" type="presParOf" srcId="{F8C38DC2-2612-485D-9C78-C16FF23FDEA3}" destId="{3CAB874A-8F2E-42EA-A1FD-3DD6439F18CB}" srcOrd="4" destOrd="0" presId="urn:microsoft.com/office/officeart/2005/8/layout/hierarchy5"/>
    <dgm:cxn modelId="{151446F1-57B0-489F-8745-10216ECEFE9D}" type="presParOf" srcId="{3CAB874A-8F2E-42EA-A1FD-3DD6439F18CB}" destId="{2148FC6D-CEBC-4F63-8B77-F33C174FB10F}" srcOrd="0" destOrd="0" presId="urn:microsoft.com/office/officeart/2005/8/layout/hierarchy5"/>
    <dgm:cxn modelId="{45C7F338-BC29-4327-99F9-3D6761EF199E}" type="presParOf" srcId="{3CAB874A-8F2E-42EA-A1FD-3DD6439F18CB}" destId="{DD4F0DB6-2E4C-4513-A803-957A0BD0592E}" srcOrd="1" destOrd="0" presId="urn:microsoft.com/office/officeart/2005/8/layout/hierarchy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48FC6D-CEBC-4F63-8B77-F33C174FB10F}">
      <dsp:nvSpPr>
        <dsp:cNvPr id="0" name=""/>
        <dsp:cNvSpPr/>
      </dsp:nvSpPr>
      <dsp:spPr>
        <a:xfrm>
          <a:off x="3524023" y="0"/>
          <a:ext cx="1148872" cy="323021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ΠΑΠΠΟΥΔΕΣ</a:t>
          </a:r>
        </a:p>
      </dsp:txBody>
      <dsp:txXfrm>
        <a:off x="3524023" y="0"/>
        <a:ext cx="1148872" cy="969065"/>
      </dsp:txXfrm>
    </dsp:sp>
    <dsp:sp modelId="{F2DDA13B-BA5B-4DF1-8B31-1D581CB455BC}">
      <dsp:nvSpPr>
        <dsp:cNvPr id="0" name=""/>
        <dsp:cNvSpPr/>
      </dsp:nvSpPr>
      <dsp:spPr>
        <a:xfrm>
          <a:off x="2183672" y="0"/>
          <a:ext cx="1148872" cy="323021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ΓΟΝΕΙΣ</a:t>
          </a:r>
        </a:p>
      </dsp:txBody>
      <dsp:txXfrm>
        <a:off x="2183672" y="0"/>
        <a:ext cx="1148872" cy="969065"/>
      </dsp:txXfrm>
    </dsp:sp>
    <dsp:sp modelId="{73BF3612-22EF-4A54-BDC8-7D9386E7B185}">
      <dsp:nvSpPr>
        <dsp:cNvPr id="0" name=""/>
        <dsp:cNvSpPr/>
      </dsp:nvSpPr>
      <dsp:spPr>
        <a:xfrm>
          <a:off x="843321" y="0"/>
          <a:ext cx="1148872" cy="323021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ΕΓΓΟΝΙΑ</a:t>
          </a:r>
        </a:p>
      </dsp:txBody>
      <dsp:txXfrm>
        <a:off x="843321" y="0"/>
        <a:ext cx="1148872" cy="969065"/>
      </dsp:txXfrm>
    </dsp:sp>
    <dsp:sp modelId="{BC91F19A-7BD5-4C30-8202-706C682F018B}">
      <dsp:nvSpPr>
        <dsp:cNvPr id="0" name=""/>
        <dsp:cNvSpPr/>
      </dsp:nvSpPr>
      <dsp:spPr>
        <a:xfrm>
          <a:off x="939060" y="1803123"/>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ΔΑΝΑΗ</a:t>
          </a:r>
        </a:p>
        <a:p>
          <a:pPr lvl="0" algn="ctr" defTabSz="577850">
            <a:lnSpc>
              <a:spcPct val="90000"/>
            </a:lnSpc>
            <a:spcBef>
              <a:spcPct val="0"/>
            </a:spcBef>
            <a:spcAft>
              <a:spcPct val="35000"/>
            </a:spcAft>
          </a:pPr>
          <a:r>
            <a:rPr lang="el-GR" sz="1300" kern="1200"/>
            <a:t>ΔΗΜΗΤΡΑ</a:t>
          </a:r>
        </a:p>
      </dsp:txBody>
      <dsp:txXfrm>
        <a:off x="953081" y="1817144"/>
        <a:ext cx="929351" cy="450654"/>
      </dsp:txXfrm>
    </dsp:sp>
    <dsp:sp modelId="{58042BF0-4A46-469D-A840-5A28E7A0E12E}">
      <dsp:nvSpPr>
        <dsp:cNvPr id="0" name=""/>
        <dsp:cNvSpPr/>
      </dsp:nvSpPr>
      <dsp:spPr>
        <a:xfrm rot="18267903">
          <a:off x="1749573" y="1750166"/>
          <a:ext cx="676718" cy="26674"/>
        </a:xfrm>
        <a:custGeom>
          <a:avLst/>
          <a:gdLst/>
          <a:ahLst/>
          <a:cxnLst/>
          <a:rect l="0" t="0" r="0" b="0"/>
          <a:pathLst>
            <a:path>
              <a:moveTo>
                <a:pt x="0" y="13337"/>
              </a:moveTo>
              <a:lnTo>
                <a:pt x="676718"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71014" y="1746585"/>
        <a:ext cx="33835" cy="33835"/>
      </dsp:txXfrm>
    </dsp:sp>
    <dsp:sp modelId="{6F715A68-A644-4578-A6A8-25EEADCADFEC}">
      <dsp:nvSpPr>
        <dsp:cNvPr id="0" name=""/>
        <dsp:cNvSpPr/>
      </dsp:nvSpPr>
      <dsp:spPr>
        <a:xfrm>
          <a:off x="2279411" y="1245187"/>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ΠΟΛΥΞΕΝΗ</a:t>
          </a:r>
        </a:p>
      </dsp:txBody>
      <dsp:txXfrm>
        <a:off x="2293432" y="1259208"/>
        <a:ext cx="929351" cy="450654"/>
      </dsp:txXfrm>
    </dsp:sp>
    <dsp:sp modelId="{91D1F2FC-B3E4-4348-9BD5-7556E83ED988}">
      <dsp:nvSpPr>
        <dsp:cNvPr id="0" name=""/>
        <dsp:cNvSpPr/>
      </dsp:nvSpPr>
      <dsp:spPr>
        <a:xfrm rot="19457599">
          <a:off x="3192477" y="1333573"/>
          <a:ext cx="471613" cy="26674"/>
        </a:xfrm>
        <a:custGeom>
          <a:avLst/>
          <a:gdLst/>
          <a:ahLst/>
          <a:cxnLst/>
          <a:rect l="0" t="0" r="0" b="0"/>
          <a:pathLst>
            <a:path>
              <a:moveTo>
                <a:pt x="0" y="13337"/>
              </a:moveTo>
              <a:lnTo>
                <a:pt x="47161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416493" y="1335120"/>
        <a:ext cx="23580" cy="23580"/>
      </dsp:txXfrm>
    </dsp:sp>
    <dsp:sp modelId="{45C03D8C-F983-4D55-A63B-543D86756B04}">
      <dsp:nvSpPr>
        <dsp:cNvPr id="0" name=""/>
        <dsp:cNvSpPr/>
      </dsp:nvSpPr>
      <dsp:spPr>
        <a:xfrm>
          <a:off x="3619762" y="969936"/>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ΝΙΚΟΣ</a:t>
          </a:r>
        </a:p>
      </dsp:txBody>
      <dsp:txXfrm>
        <a:off x="3633783" y="983957"/>
        <a:ext cx="929351" cy="450654"/>
      </dsp:txXfrm>
    </dsp:sp>
    <dsp:sp modelId="{3BAE3A95-50BD-49E4-93E0-03B631EF48FF}">
      <dsp:nvSpPr>
        <dsp:cNvPr id="0" name=""/>
        <dsp:cNvSpPr/>
      </dsp:nvSpPr>
      <dsp:spPr>
        <a:xfrm rot="2142401">
          <a:off x="3192477" y="1608823"/>
          <a:ext cx="471613" cy="26674"/>
        </a:xfrm>
        <a:custGeom>
          <a:avLst/>
          <a:gdLst/>
          <a:ahLst/>
          <a:cxnLst/>
          <a:rect l="0" t="0" r="0" b="0"/>
          <a:pathLst>
            <a:path>
              <a:moveTo>
                <a:pt x="0" y="13337"/>
              </a:moveTo>
              <a:lnTo>
                <a:pt x="47161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416493" y="1610370"/>
        <a:ext cx="23580" cy="23580"/>
      </dsp:txXfrm>
    </dsp:sp>
    <dsp:sp modelId="{3DFABD4A-78CA-4D4D-A7F5-6279783C4002}">
      <dsp:nvSpPr>
        <dsp:cNvPr id="0" name=""/>
        <dsp:cNvSpPr/>
      </dsp:nvSpPr>
      <dsp:spPr>
        <a:xfrm>
          <a:off x="3619762" y="1520438"/>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ΔΗΜΗΤΡΑ</a:t>
          </a:r>
        </a:p>
      </dsp:txBody>
      <dsp:txXfrm>
        <a:off x="3633783" y="1534459"/>
        <a:ext cx="929351" cy="450654"/>
      </dsp:txXfrm>
    </dsp:sp>
    <dsp:sp modelId="{17BE38A0-1DD7-45A4-9453-BD5F0D150624}">
      <dsp:nvSpPr>
        <dsp:cNvPr id="0" name=""/>
        <dsp:cNvSpPr/>
      </dsp:nvSpPr>
      <dsp:spPr>
        <a:xfrm rot="3288568">
          <a:off x="1755676" y="2300667"/>
          <a:ext cx="664513" cy="26674"/>
        </a:xfrm>
        <a:custGeom>
          <a:avLst/>
          <a:gdLst/>
          <a:ahLst/>
          <a:cxnLst/>
          <a:rect l="0" t="0" r="0" b="0"/>
          <a:pathLst>
            <a:path>
              <a:moveTo>
                <a:pt x="0" y="13337"/>
              </a:moveTo>
              <a:lnTo>
                <a:pt x="664513"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71320" y="2297392"/>
        <a:ext cx="33225" cy="33225"/>
      </dsp:txXfrm>
    </dsp:sp>
    <dsp:sp modelId="{DF0F789B-D310-41E3-86FA-6FDFB2E9EC31}">
      <dsp:nvSpPr>
        <dsp:cNvPr id="0" name=""/>
        <dsp:cNvSpPr/>
      </dsp:nvSpPr>
      <dsp:spPr>
        <a:xfrm>
          <a:off x="2279411" y="2346190"/>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ΠΑΝΤΕΛΗΣ</a:t>
          </a:r>
        </a:p>
      </dsp:txBody>
      <dsp:txXfrm>
        <a:off x="2293432" y="2360211"/>
        <a:ext cx="929351" cy="450654"/>
      </dsp:txXfrm>
    </dsp:sp>
    <dsp:sp modelId="{15D05551-581E-42B8-BE06-512ECE3BEA29}">
      <dsp:nvSpPr>
        <dsp:cNvPr id="0" name=""/>
        <dsp:cNvSpPr/>
      </dsp:nvSpPr>
      <dsp:spPr>
        <a:xfrm rot="19457599">
          <a:off x="3192477" y="2434575"/>
          <a:ext cx="471613" cy="26674"/>
        </a:xfrm>
        <a:custGeom>
          <a:avLst/>
          <a:gdLst/>
          <a:ahLst/>
          <a:cxnLst/>
          <a:rect l="0" t="0" r="0" b="0"/>
          <a:pathLst>
            <a:path>
              <a:moveTo>
                <a:pt x="0" y="13337"/>
              </a:moveTo>
              <a:lnTo>
                <a:pt x="47161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416493" y="2436123"/>
        <a:ext cx="23580" cy="23580"/>
      </dsp:txXfrm>
    </dsp:sp>
    <dsp:sp modelId="{677C5898-8D73-4536-9EE1-A3365B9AB3FC}">
      <dsp:nvSpPr>
        <dsp:cNvPr id="0" name=""/>
        <dsp:cNvSpPr/>
      </dsp:nvSpPr>
      <dsp:spPr>
        <a:xfrm>
          <a:off x="3619762" y="2070939"/>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ΑΓΓΕΛΟΣ</a:t>
          </a:r>
        </a:p>
      </dsp:txBody>
      <dsp:txXfrm>
        <a:off x="3633783" y="2084960"/>
        <a:ext cx="929351" cy="450654"/>
      </dsp:txXfrm>
    </dsp:sp>
    <dsp:sp modelId="{AC68E983-7E3E-4612-8570-5A968A9529BD}">
      <dsp:nvSpPr>
        <dsp:cNvPr id="0" name=""/>
        <dsp:cNvSpPr/>
      </dsp:nvSpPr>
      <dsp:spPr>
        <a:xfrm rot="2142401">
          <a:off x="3192477" y="2709826"/>
          <a:ext cx="471613" cy="26674"/>
        </a:xfrm>
        <a:custGeom>
          <a:avLst/>
          <a:gdLst/>
          <a:ahLst/>
          <a:cxnLst/>
          <a:rect l="0" t="0" r="0" b="0"/>
          <a:pathLst>
            <a:path>
              <a:moveTo>
                <a:pt x="0" y="13337"/>
              </a:moveTo>
              <a:lnTo>
                <a:pt x="47161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416493" y="2711373"/>
        <a:ext cx="23580" cy="23580"/>
      </dsp:txXfrm>
    </dsp:sp>
    <dsp:sp modelId="{9AEA17FE-ABAC-422F-85B1-C1B38413F3C3}">
      <dsp:nvSpPr>
        <dsp:cNvPr id="0" name=""/>
        <dsp:cNvSpPr/>
      </dsp:nvSpPr>
      <dsp:spPr>
        <a:xfrm>
          <a:off x="3619762" y="2621440"/>
          <a:ext cx="957393" cy="4786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ΔΑΝΑΗ</a:t>
          </a:r>
        </a:p>
      </dsp:txBody>
      <dsp:txXfrm>
        <a:off x="3633783" y="2635461"/>
        <a:ext cx="929351" cy="45065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D4674-5648-4E4D-A574-9C53E0BD3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2114</Words>
  <Characters>11417</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Δήμητρα</dc:creator>
  <cp:keywords/>
  <dc:description/>
  <cp:lastModifiedBy>Δήμητρα</cp:lastModifiedBy>
  <cp:revision>2</cp:revision>
  <dcterms:created xsi:type="dcterms:W3CDTF">2018-03-26T21:06:00Z</dcterms:created>
  <dcterms:modified xsi:type="dcterms:W3CDTF">2018-03-26T21:06:00Z</dcterms:modified>
</cp:coreProperties>
</file>